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732B5" w14:textId="77777777" w:rsidR="00707F53" w:rsidRPr="00AF580F" w:rsidRDefault="009868F0" w:rsidP="009868F0">
      <w:pPr>
        <w:tabs>
          <w:tab w:val="left" w:pos="3828"/>
        </w:tabs>
        <w:jc w:val="center"/>
        <w:rPr>
          <w:rFonts w:ascii="Calibri" w:hAnsi="Calibri"/>
          <w:i/>
          <w:sz w:val="28"/>
          <w:szCs w:val="22"/>
          <w:u w:val="single"/>
        </w:rPr>
      </w:pPr>
      <w:r w:rsidRPr="00AF580F">
        <w:rPr>
          <w:rFonts w:ascii="Calibri" w:hAnsi="Calibri"/>
          <w:i/>
          <w:sz w:val="28"/>
          <w:szCs w:val="22"/>
          <w:u w:val="single"/>
        </w:rPr>
        <w:t>Communiqué de presse</w:t>
      </w:r>
    </w:p>
    <w:p w14:paraId="56A59709" w14:textId="77777777" w:rsidR="00AF580F" w:rsidRDefault="00AF580F" w:rsidP="009868F0">
      <w:pPr>
        <w:pStyle w:val="Ttulo1"/>
        <w:shd w:val="clear" w:color="auto" w:fill="FFFFFF"/>
        <w:tabs>
          <w:tab w:val="left" w:pos="3828"/>
        </w:tabs>
        <w:spacing w:before="0" w:beforeAutospacing="0" w:after="0" w:afterAutospacing="0"/>
        <w:jc w:val="center"/>
        <w:textAlignment w:val="baseline"/>
        <w:rPr>
          <w:rFonts w:ascii="Calibri" w:hAnsi="Calibri"/>
          <w:sz w:val="36"/>
          <w:szCs w:val="22"/>
        </w:rPr>
      </w:pPr>
    </w:p>
    <w:p w14:paraId="7A67AC5F" w14:textId="77777777" w:rsidR="0088285B" w:rsidRDefault="00AF580F" w:rsidP="009868F0">
      <w:pPr>
        <w:pStyle w:val="Ttulo1"/>
        <w:shd w:val="clear" w:color="auto" w:fill="FFFFFF"/>
        <w:tabs>
          <w:tab w:val="left" w:pos="3828"/>
        </w:tabs>
        <w:spacing w:before="0" w:beforeAutospacing="0" w:after="0" w:afterAutospacing="0"/>
        <w:jc w:val="center"/>
        <w:textAlignment w:val="baseline"/>
        <w:rPr>
          <w:rFonts w:ascii="Calibri" w:hAnsi="Calibri"/>
          <w:sz w:val="36"/>
          <w:szCs w:val="22"/>
        </w:rPr>
      </w:pPr>
      <w:proofErr w:type="spellStart"/>
      <w:r>
        <w:rPr>
          <w:rFonts w:ascii="Calibri" w:hAnsi="Calibri"/>
          <w:sz w:val="36"/>
          <w:szCs w:val="22"/>
        </w:rPr>
        <w:t>Afri’Cask</w:t>
      </w:r>
      <w:proofErr w:type="spellEnd"/>
      <w:r>
        <w:rPr>
          <w:rFonts w:ascii="Calibri" w:hAnsi="Calibri"/>
          <w:sz w:val="36"/>
          <w:szCs w:val="22"/>
        </w:rPr>
        <w:t xml:space="preserve"> </w:t>
      </w:r>
      <w:r w:rsidR="009868F0" w:rsidRPr="008C7FC5">
        <w:rPr>
          <w:rFonts w:ascii="Calibri" w:hAnsi="Calibri"/>
          <w:sz w:val="36"/>
          <w:szCs w:val="22"/>
        </w:rPr>
        <w:t xml:space="preserve"> </w:t>
      </w:r>
    </w:p>
    <w:p w14:paraId="65B1216B" w14:textId="764C9FC3" w:rsidR="009868F0" w:rsidRDefault="009868F0" w:rsidP="009868F0">
      <w:pPr>
        <w:pStyle w:val="Ttulo1"/>
        <w:shd w:val="clear" w:color="auto" w:fill="FFFFFF"/>
        <w:tabs>
          <w:tab w:val="left" w:pos="3828"/>
        </w:tabs>
        <w:spacing w:before="0" w:beforeAutospacing="0" w:after="0" w:afterAutospacing="0"/>
        <w:jc w:val="center"/>
        <w:textAlignment w:val="baseline"/>
        <w:rPr>
          <w:rFonts w:ascii="Calibri" w:eastAsia="Times New Roman" w:hAnsi="Calibri" w:cs="Times New Roman"/>
          <w:color w:val="1E2025"/>
          <w:sz w:val="36"/>
          <w:szCs w:val="22"/>
          <w:bdr w:val="none" w:sz="0" w:space="0" w:color="auto" w:frame="1"/>
        </w:rPr>
      </w:pPr>
      <w:r w:rsidRPr="008C7FC5">
        <w:rPr>
          <w:rFonts w:ascii="Calibri" w:eastAsia="Times New Roman" w:hAnsi="Calibri" w:cs="Times New Roman"/>
          <w:color w:val="1E2025"/>
          <w:sz w:val="36"/>
          <w:szCs w:val="22"/>
          <w:bdr w:val="none" w:sz="0" w:space="0" w:color="auto" w:frame="1"/>
        </w:rPr>
        <w:t>Les meilleurs sons de l’Afrique dans vos oreilles !</w:t>
      </w:r>
    </w:p>
    <w:p w14:paraId="711891FD" w14:textId="77777777" w:rsidR="00AF580F" w:rsidRPr="008C7FC5" w:rsidRDefault="00AF580F" w:rsidP="009868F0">
      <w:pPr>
        <w:pStyle w:val="Ttulo1"/>
        <w:shd w:val="clear" w:color="auto" w:fill="FFFFFF"/>
        <w:tabs>
          <w:tab w:val="left" w:pos="3828"/>
        </w:tabs>
        <w:spacing w:before="0" w:beforeAutospacing="0" w:after="0" w:afterAutospacing="0"/>
        <w:jc w:val="center"/>
        <w:textAlignment w:val="baseline"/>
        <w:rPr>
          <w:rFonts w:ascii="Calibri" w:eastAsia="Times New Roman" w:hAnsi="Calibri" w:cs="Times New Roman"/>
          <w:color w:val="1E2025"/>
          <w:sz w:val="36"/>
          <w:szCs w:val="22"/>
        </w:rPr>
      </w:pPr>
    </w:p>
    <w:p w14:paraId="7D9EB863" w14:textId="2AD77AD4" w:rsidR="009868F0" w:rsidRPr="00AF580F" w:rsidRDefault="00E435C7" w:rsidP="00807E25">
      <w:pPr>
        <w:jc w:val="center"/>
        <w:rPr>
          <w:rFonts w:ascii="Calibri" w:hAnsi="Calibri"/>
          <w:color w:val="000090"/>
          <w:sz w:val="28"/>
          <w:szCs w:val="28"/>
        </w:rPr>
      </w:pPr>
      <w:hyperlink r:id="rId6" w:history="1">
        <w:r w:rsidR="00807E25" w:rsidRPr="00AF580F">
          <w:rPr>
            <w:rStyle w:val="Hipervnculo"/>
            <w:rFonts w:ascii="Calibri" w:hAnsi="Calibri"/>
            <w:color w:val="000090"/>
            <w:sz w:val="28"/>
            <w:szCs w:val="28"/>
          </w:rPr>
          <w:t>Janvier 2021, 1ère semaine: dans le casque de Youssouf Mahmoud en Tanzanie</w:t>
        </w:r>
      </w:hyperlink>
    </w:p>
    <w:p w14:paraId="1FF2EC3C" w14:textId="77777777" w:rsidR="00F114F1" w:rsidRPr="00F33717" w:rsidRDefault="00F114F1" w:rsidP="009868F0">
      <w:pPr>
        <w:jc w:val="both"/>
        <w:rPr>
          <w:rFonts w:ascii="Calibri" w:hAnsi="Calibri" w:cs="Times New Roman"/>
          <w:color w:val="000090"/>
          <w:sz w:val="22"/>
          <w:szCs w:val="22"/>
          <w:bdr w:val="none" w:sz="0" w:space="0" w:color="auto" w:frame="1"/>
        </w:rPr>
      </w:pPr>
    </w:p>
    <w:p w14:paraId="455D8DF1" w14:textId="77777777" w:rsidR="00F114F1" w:rsidRDefault="00F114F1" w:rsidP="009868F0">
      <w:pPr>
        <w:jc w:val="both"/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</w:pPr>
    </w:p>
    <w:p w14:paraId="311B2FB7" w14:textId="77777777" w:rsidR="00F114F1" w:rsidRDefault="00F114F1" w:rsidP="009868F0">
      <w:pPr>
        <w:jc w:val="both"/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</w:pPr>
    </w:p>
    <w:p w14:paraId="7B025F29" w14:textId="768352CB" w:rsidR="00F114F1" w:rsidRDefault="00F33717" w:rsidP="007E26E1">
      <w:pPr>
        <w:jc w:val="center"/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Times New Roman"/>
          <w:noProof/>
          <w:color w:val="000000"/>
          <w:sz w:val="22"/>
          <w:szCs w:val="22"/>
          <w:bdr w:val="none" w:sz="0" w:space="0" w:color="auto" w:frame="1"/>
          <w:lang w:val="es-ES_tradnl" w:eastAsia="es-ES_tradnl"/>
        </w:rPr>
        <w:drawing>
          <wp:inline distT="0" distB="0" distL="0" distR="0" wp14:anchorId="270C2744" wp14:editId="7CD3FBC6">
            <wp:extent cx="4112594" cy="231350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'cask Format présenta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217" cy="232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77A05" w14:textId="77777777" w:rsidR="00F114F1" w:rsidRDefault="00F114F1" w:rsidP="009868F0">
      <w:pPr>
        <w:jc w:val="both"/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</w:pPr>
    </w:p>
    <w:p w14:paraId="4D1497B0" w14:textId="7E507019" w:rsidR="009868F0" w:rsidRPr="008C7FC5" w:rsidRDefault="009868F0" w:rsidP="009868F0">
      <w:pPr>
        <w:jc w:val="both"/>
        <w:rPr>
          <w:rFonts w:ascii="Calibri" w:hAnsi="Calibri"/>
          <w:sz w:val="22"/>
          <w:szCs w:val="22"/>
        </w:rPr>
      </w:pPr>
      <w:r w:rsidRPr="008C7FC5"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>S’inscrivant dans la volonté de promouvoir la richesse musicale du continent africain, l’entreprise d’ingénierie culturelle</w:t>
      </w:r>
      <w:r w:rsidR="00807E25" w:rsidRPr="008C7FC5"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hyperlink r:id="rId8" w:history="1">
        <w:r w:rsidR="00807E25" w:rsidRPr="008C7FC5">
          <w:rPr>
            <w:rStyle w:val="Hipervnculo"/>
            <w:rFonts w:ascii="Calibri" w:hAnsi="Calibri" w:cs="Times New Roman"/>
            <w:i/>
            <w:color w:val="548DD4" w:themeColor="text2" w:themeTint="99"/>
            <w:sz w:val="22"/>
            <w:szCs w:val="22"/>
            <w:bdr w:val="none" w:sz="0" w:space="0" w:color="auto" w:frame="1"/>
          </w:rPr>
          <w:t>ANYA</w:t>
        </w:r>
      </w:hyperlink>
      <w:r w:rsidR="00807E25" w:rsidRPr="008C7FC5">
        <w:rPr>
          <w:rFonts w:ascii="Calibri" w:hAnsi="Calibri" w:cs="Times New Roman"/>
          <w:i/>
          <w:color w:val="548DD4" w:themeColor="text2" w:themeTint="99"/>
          <w:sz w:val="22"/>
          <w:szCs w:val="22"/>
          <w:bdr w:val="none" w:sz="0" w:space="0" w:color="auto" w:frame="1"/>
        </w:rPr>
        <w:t xml:space="preserve"> </w:t>
      </w:r>
      <w:r w:rsidR="007E26E1"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>– organisatrice du festival</w:t>
      </w:r>
      <w:r w:rsidRPr="008C7FC5"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 xml:space="preserve"> Visa For Music - </w:t>
      </w:r>
      <w:r w:rsidRPr="008C7FC5">
        <w:rPr>
          <w:rFonts w:ascii="Calibri" w:hAnsi="Calibri"/>
          <w:sz w:val="22"/>
          <w:szCs w:val="22"/>
        </w:rPr>
        <w:t xml:space="preserve">lance pour cette rentrée 2021 son nouveau concept </w:t>
      </w:r>
      <w:proofErr w:type="spellStart"/>
      <w:r w:rsidR="00B8067F">
        <w:rPr>
          <w:rFonts w:ascii="Calibri" w:hAnsi="Calibri"/>
          <w:b/>
          <w:sz w:val="22"/>
          <w:szCs w:val="22"/>
        </w:rPr>
        <w:t>Afri’C</w:t>
      </w:r>
      <w:r w:rsidRPr="008C7FC5">
        <w:rPr>
          <w:rFonts w:ascii="Calibri" w:hAnsi="Calibri"/>
          <w:b/>
          <w:sz w:val="22"/>
          <w:szCs w:val="22"/>
        </w:rPr>
        <w:t>ask</w:t>
      </w:r>
      <w:proofErr w:type="spellEnd"/>
      <w:r w:rsidRPr="008C7FC5">
        <w:rPr>
          <w:rFonts w:ascii="Calibri" w:hAnsi="Calibri"/>
          <w:sz w:val="22"/>
          <w:szCs w:val="22"/>
        </w:rPr>
        <w:t> : un programme de playlist hebdomadaire, à la découverte de</w:t>
      </w:r>
      <w:r w:rsidR="006B06CF" w:rsidRPr="008C7FC5">
        <w:rPr>
          <w:rFonts w:ascii="Calibri" w:hAnsi="Calibri"/>
          <w:sz w:val="22"/>
          <w:szCs w:val="22"/>
        </w:rPr>
        <w:t xml:space="preserve">s nouvelles tendances musicales </w:t>
      </w:r>
      <w:r w:rsidRPr="008C7FC5">
        <w:rPr>
          <w:rFonts w:ascii="Calibri" w:hAnsi="Calibri"/>
          <w:sz w:val="22"/>
          <w:szCs w:val="22"/>
        </w:rPr>
        <w:t xml:space="preserve">du continent africain.  Chaque semaine, une carte blanche sera donnée à un acteur culturel </w:t>
      </w:r>
      <w:r w:rsidR="00B8067F">
        <w:rPr>
          <w:rFonts w:ascii="Calibri" w:hAnsi="Calibri"/>
          <w:sz w:val="22"/>
          <w:szCs w:val="22"/>
        </w:rPr>
        <w:t>africain</w:t>
      </w:r>
      <w:r w:rsidRPr="008C7FC5">
        <w:rPr>
          <w:rFonts w:ascii="Calibri" w:hAnsi="Calibri"/>
          <w:sz w:val="22"/>
          <w:szCs w:val="22"/>
        </w:rPr>
        <w:t xml:space="preserve"> pour nous faire découvrir l’actualité musicale de son pays, dans son casque ! </w:t>
      </w:r>
    </w:p>
    <w:p w14:paraId="2A0C202B" w14:textId="77777777" w:rsidR="006B06CF" w:rsidRPr="008C7FC5" w:rsidRDefault="006B06CF" w:rsidP="009868F0">
      <w:pPr>
        <w:jc w:val="both"/>
        <w:rPr>
          <w:rFonts w:ascii="Calibri" w:hAnsi="Calibri"/>
          <w:sz w:val="22"/>
          <w:szCs w:val="22"/>
        </w:rPr>
      </w:pPr>
    </w:p>
    <w:p w14:paraId="2E3AD44F" w14:textId="5AD80878" w:rsidR="006B06CF" w:rsidRPr="008C7FC5" w:rsidRDefault="006B06CF" w:rsidP="006B06CF">
      <w:pPr>
        <w:jc w:val="both"/>
        <w:rPr>
          <w:rFonts w:ascii="Calibri" w:hAnsi="Calibri"/>
          <w:sz w:val="22"/>
          <w:szCs w:val="22"/>
        </w:rPr>
      </w:pPr>
      <w:r w:rsidRPr="008C7FC5">
        <w:rPr>
          <w:rFonts w:ascii="Calibri" w:hAnsi="Calibri"/>
          <w:sz w:val="22"/>
          <w:szCs w:val="22"/>
        </w:rPr>
        <w:t xml:space="preserve">L’année 2021 sera l’occasion de voyager à travers le continent africain, vivier des musiques du mondes et actuelles, </w:t>
      </w:r>
      <w:r w:rsidR="00094361" w:rsidRPr="008C7FC5">
        <w:rPr>
          <w:rFonts w:ascii="Calibri" w:hAnsi="Calibri"/>
          <w:sz w:val="22"/>
          <w:szCs w:val="22"/>
        </w:rPr>
        <w:t xml:space="preserve">qui </w:t>
      </w:r>
      <w:r w:rsidRPr="008C7FC5">
        <w:rPr>
          <w:rFonts w:ascii="Calibri" w:hAnsi="Calibri"/>
          <w:sz w:val="22"/>
          <w:szCs w:val="22"/>
        </w:rPr>
        <w:t xml:space="preserve">occupe aujourd’hui la scène mondiale </w:t>
      </w:r>
      <w:r w:rsidR="00094361" w:rsidRPr="008C7FC5">
        <w:rPr>
          <w:rFonts w:ascii="Calibri" w:hAnsi="Calibri"/>
          <w:sz w:val="22"/>
          <w:szCs w:val="22"/>
        </w:rPr>
        <w:t>par la richesse de création q</w:t>
      </w:r>
      <w:r w:rsidR="007D4C25" w:rsidRPr="008C7FC5">
        <w:rPr>
          <w:rFonts w:ascii="Calibri" w:hAnsi="Calibri"/>
          <w:sz w:val="22"/>
          <w:szCs w:val="22"/>
        </w:rPr>
        <w:t xml:space="preserve">ue propose sa jeunesse. Une immersion auditive à la découverte de </w:t>
      </w:r>
      <w:r w:rsidR="00B8067F">
        <w:rPr>
          <w:rFonts w:ascii="Calibri" w:hAnsi="Calibri"/>
          <w:sz w:val="22"/>
          <w:szCs w:val="22"/>
        </w:rPr>
        <w:t>l’</w:t>
      </w:r>
      <w:proofErr w:type="spellStart"/>
      <w:r w:rsidR="00B8067F">
        <w:rPr>
          <w:rFonts w:ascii="Calibri" w:hAnsi="Calibri"/>
          <w:sz w:val="22"/>
          <w:szCs w:val="22"/>
        </w:rPr>
        <w:t>A</w:t>
      </w:r>
      <w:r w:rsidR="00094361" w:rsidRPr="008C7FC5">
        <w:rPr>
          <w:rFonts w:ascii="Calibri" w:hAnsi="Calibri"/>
          <w:sz w:val="22"/>
          <w:szCs w:val="22"/>
        </w:rPr>
        <w:t>fropop</w:t>
      </w:r>
      <w:proofErr w:type="spellEnd"/>
      <w:r w:rsidR="00094361" w:rsidRPr="008C7FC5">
        <w:rPr>
          <w:rFonts w:ascii="Calibri" w:hAnsi="Calibri"/>
          <w:sz w:val="22"/>
          <w:szCs w:val="22"/>
        </w:rPr>
        <w:t xml:space="preserve"> nigéria</w:t>
      </w:r>
      <w:r w:rsidR="007D4C25" w:rsidRPr="008C7FC5">
        <w:rPr>
          <w:rFonts w:ascii="Calibri" w:hAnsi="Calibri"/>
          <w:sz w:val="22"/>
          <w:szCs w:val="22"/>
        </w:rPr>
        <w:t>ne,  du</w:t>
      </w:r>
      <w:r w:rsidRPr="008C7FC5">
        <w:rPr>
          <w:rFonts w:ascii="Calibri" w:hAnsi="Calibri"/>
          <w:sz w:val="22"/>
          <w:szCs w:val="22"/>
        </w:rPr>
        <w:t xml:space="preserve"> </w:t>
      </w:r>
      <w:r w:rsidR="00B8067F">
        <w:rPr>
          <w:rFonts w:ascii="Calibri" w:hAnsi="Calibri"/>
          <w:sz w:val="22"/>
          <w:szCs w:val="22"/>
        </w:rPr>
        <w:t>C</w:t>
      </w:r>
      <w:r w:rsidRPr="008C7FC5">
        <w:rPr>
          <w:rFonts w:ascii="Calibri" w:hAnsi="Calibri"/>
          <w:sz w:val="22"/>
          <w:szCs w:val="22"/>
        </w:rPr>
        <w:t>oupé décalé ivoirien,</w:t>
      </w:r>
      <w:r w:rsidR="007D4C25" w:rsidRPr="008C7FC5">
        <w:rPr>
          <w:rFonts w:ascii="Calibri" w:hAnsi="Calibri"/>
          <w:sz w:val="22"/>
          <w:szCs w:val="22"/>
        </w:rPr>
        <w:t xml:space="preserve"> de</w:t>
      </w:r>
      <w:r w:rsidR="00094361" w:rsidRPr="008C7FC5">
        <w:rPr>
          <w:rFonts w:ascii="Calibri" w:hAnsi="Calibri"/>
          <w:sz w:val="22"/>
          <w:szCs w:val="22"/>
        </w:rPr>
        <w:t xml:space="preserve"> </w:t>
      </w:r>
      <w:r w:rsidR="00B8067F">
        <w:rPr>
          <w:rFonts w:ascii="Calibri" w:hAnsi="Calibri"/>
          <w:sz w:val="22"/>
          <w:szCs w:val="22"/>
        </w:rPr>
        <w:t xml:space="preserve">la </w:t>
      </w:r>
      <w:r w:rsidR="00094361" w:rsidRPr="008C7FC5">
        <w:rPr>
          <w:rFonts w:ascii="Calibri" w:hAnsi="Calibri"/>
          <w:sz w:val="22"/>
          <w:szCs w:val="22"/>
        </w:rPr>
        <w:t xml:space="preserve">rumba congolaise, </w:t>
      </w:r>
      <w:r w:rsidR="00B8067F">
        <w:rPr>
          <w:rFonts w:ascii="Calibri" w:hAnsi="Calibri"/>
          <w:sz w:val="22"/>
          <w:szCs w:val="22"/>
        </w:rPr>
        <w:t xml:space="preserve"> du Rap et le Rai</w:t>
      </w:r>
      <w:r w:rsidR="008C7FC5">
        <w:rPr>
          <w:rFonts w:ascii="Calibri" w:hAnsi="Calibri"/>
          <w:sz w:val="22"/>
          <w:szCs w:val="22"/>
        </w:rPr>
        <w:t xml:space="preserve"> nord-africain, du</w:t>
      </w:r>
      <w:r w:rsidRPr="008C7FC5">
        <w:rPr>
          <w:rFonts w:ascii="Calibri" w:hAnsi="Calibri"/>
          <w:sz w:val="22"/>
          <w:szCs w:val="22"/>
        </w:rPr>
        <w:t xml:space="preserve"> </w:t>
      </w:r>
      <w:proofErr w:type="spellStart"/>
      <w:r w:rsidRPr="008C7FC5">
        <w:rPr>
          <w:rFonts w:ascii="Calibri" w:hAnsi="Calibri"/>
          <w:sz w:val="22"/>
          <w:szCs w:val="22"/>
        </w:rPr>
        <w:t>Morna</w:t>
      </w:r>
      <w:proofErr w:type="spellEnd"/>
      <w:r w:rsidRPr="008C7FC5">
        <w:rPr>
          <w:rFonts w:ascii="Calibri" w:hAnsi="Calibri"/>
          <w:sz w:val="22"/>
          <w:szCs w:val="22"/>
        </w:rPr>
        <w:t xml:space="preserve"> capverdienne, </w:t>
      </w:r>
      <w:r w:rsidR="007D4C25" w:rsidRPr="008C7FC5">
        <w:rPr>
          <w:rFonts w:ascii="Calibri" w:hAnsi="Calibri"/>
          <w:sz w:val="22"/>
          <w:szCs w:val="22"/>
        </w:rPr>
        <w:t>pour n’en citer que quelques uns</w:t>
      </w:r>
      <w:r w:rsidR="00807E25" w:rsidRPr="008C7FC5">
        <w:rPr>
          <w:rFonts w:ascii="Calibri" w:hAnsi="Calibri"/>
          <w:sz w:val="22"/>
          <w:szCs w:val="22"/>
        </w:rPr>
        <w:t>..</w:t>
      </w:r>
    </w:p>
    <w:p w14:paraId="21EFA781" w14:textId="77777777" w:rsidR="006B06CF" w:rsidRPr="008C7FC5" w:rsidRDefault="006B06CF" w:rsidP="009868F0">
      <w:pPr>
        <w:jc w:val="both"/>
        <w:rPr>
          <w:rFonts w:ascii="Calibri" w:hAnsi="Calibri"/>
          <w:sz w:val="22"/>
          <w:szCs w:val="22"/>
        </w:rPr>
      </w:pPr>
    </w:p>
    <w:p w14:paraId="5E986F56" w14:textId="1DEF9B4D" w:rsidR="009868F0" w:rsidRPr="008C7FC5" w:rsidRDefault="008C7FC5" w:rsidP="009868F0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>A travers la</w:t>
      </w:r>
      <w:r w:rsidR="00807E25" w:rsidRPr="008C7FC5"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 xml:space="preserve"> première </w:t>
      </w:r>
      <w:hyperlink r:id="rId9" w:history="1">
        <w:r w:rsidR="00807E25" w:rsidRPr="007E26E1">
          <w:rPr>
            <w:rStyle w:val="Hipervnculo"/>
            <w:rFonts w:ascii="Calibri" w:hAnsi="Calibri" w:cs="Times New Roman"/>
            <w:sz w:val="22"/>
            <w:szCs w:val="22"/>
            <w:bdr w:val="none" w:sz="0" w:space="0" w:color="auto" w:frame="1"/>
          </w:rPr>
          <w:t xml:space="preserve">Playlist </w:t>
        </w:r>
        <w:proofErr w:type="spellStart"/>
        <w:r w:rsidR="007E26E1" w:rsidRPr="007E26E1">
          <w:rPr>
            <w:rStyle w:val="Hipervnculo"/>
            <w:rFonts w:ascii="Calibri" w:hAnsi="Calibri"/>
            <w:b/>
            <w:sz w:val="22"/>
            <w:szCs w:val="22"/>
          </w:rPr>
          <w:t>Afri’Cask</w:t>
        </w:r>
        <w:proofErr w:type="spellEnd"/>
      </w:hyperlink>
      <w:r w:rsidR="007E26E1"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 xml:space="preserve">, </w:t>
      </w:r>
      <w:r w:rsidR="00807E25" w:rsidRPr="008C7FC5"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>découvrez</w:t>
      </w:r>
      <w:r w:rsidR="00B8067F"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 xml:space="preserve"> le</w:t>
      </w:r>
      <w:r w:rsidR="00807E25" w:rsidRPr="008C7FC5"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 xml:space="preserve"> paysage musical tanzanien</w:t>
      </w:r>
      <w:r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>,</w:t>
      </w:r>
      <w:r w:rsidR="00807E25" w:rsidRPr="008C7FC5"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>dans le casque de Youssouf Mahmoud</w:t>
      </w:r>
      <w:r w:rsidR="00B8067F"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 xml:space="preserve"> un professionnel</w:t>
      </w:r>
      <w:r w:rsidR="009868F0" w:rsidRPr="008C7FC5"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 xml:space="preserve"> de la musique et directeur du </w:t>
      </w:r>
      <w:hyperlink r:id="rId10" w:tgtFrame="_blank" w:history="1">
        <w:proofErr w:type="spellStart"/>
        <w:r w:rsidR="009868F0" w:rsidRPr="008C7FC5">
          <w:rPr>
            <w:rFonts w:ascii="Calibri" w:hAnsi="Calibri" w:cs="Times New Roman"/>
            <w:i/>
            <w:iCs/>
            <w:color w:val="000000"/>
            <w:sz w:val="22"/>
            <w:szCs w:val="22"/>
            <w:u w:val="single"/>
            <w:bdr w:val="none" w:sz="0" w:space="0" w:color="auto" w:frame="1"/>
          </w:rPr>
          <w:t>Sauti</w:t>
        </w:r>
        <w:proofErr w:type="spellEnd"/>
        <w:r w:rsidR="009868F0" w:rsidRPr="008C7FC5">
          <w:rPr>
            <w:rFonts w:ascii="Calibri" w:hAnsi="Calibri" w:cs="Times New Roman"/>
            <w:i/>
            <w:iCs/>
            <w:color w:val="000000"/>
            <w:sz w:val="22"/>
            <w:szCs w:val="22"/>
            <w:u w:val="single"/>
            <w:bdr w:val="none" w:sz="0" w:space="0" w:color="auto" w:frame="1"/>
          </w:rPr>
          <w:t xml:space="preserve"> </w:t>
        </w:r>
        <w:proofErr w:type="spellStart"/>
        <w:r w:rsidR="009868F0" w:rsidRPr="008C7FC5">
          <w:rPr>
            <w:rFonts w:ascii="Calibri" w:hAnsi="Calibri" w:cs="Times New Roman"/>
            <w:i/>
            <w:iCs/>
            <w:color w:val="000000"/>
            <w:sz w:val="22"/>
            <w:szCs w:val="22"/>
            <w:u w:val="single"/>
            <w:bdr w:val="none" w:sz="0" w:space="0" w:color="auto" w:frame="1"/>
          </w:rPr>
          <w:t>Za</w:t>
        </w:r>
        <w:proofErr w:type="spellEnd"/>
        <w:r w:rsidR="009868F0" w:rsidRPr="008C7FC5">
          <w:rPr>
            <w:rFonts w:ascii="Calibri" w:hAnsi="Calibri" w:cs="Times New Roman"/>
            <w:i/>
            <w:iCs/>
            <w:color w:val="000000"/>
            <w:sz w:val="22"/>
            <w:szCs w:val="22"/>
            <w:u w:val="single"/>
            <w:bdr w:val="none" w:sz="0" w:space="0" w:color="auto" w:frame="1"/>
          </w:rPr>
          <w:t xml:space="preserve"> </w:t>
        </w:r>
        <w:proofErr w:type="spellStart"/>
        <w:r w:rsidR="009868F0" w:rsidRPr="008C7FC5">
          <w:rPr>
            <w:rFonts w:ascii="Calibri" w:hAnsi="Calibri" w:cs="Times New Roman"/>
            <w:i/>
            <w:iCs/>
            <w:color w:val="000000"/>
            <w:sz w:val="22"/>
            <w:szCs w:val="22"/>
            <w:u w:val="single"/>
            <w:bdr w:val="none" w:sz="0" w:space="0" w:color="auto" w:frame="1"/>
          </w:rPr>
          <w:t>Bausara</w:t>
        </w:r>
        <w:proofErr w:type="spellEnd"/>
      </w:hyperlink>
      <w:r w:rsidR="009868F0" w:rsidRPr="008C7FC5"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 xml:space="preserve">, festival </w:t>
      </w:r>
      <w:r w:rsidR="00807E25" w:rsidRPr="008C7FC5"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 xml:space="preserve">de référence de l’île de Zanzibar, </w:t>
      </w:r>
      <w:r w:rsidR="009868F0" w:rsidRPr="008C7FC5">
        <w:rPr>
          <w:rFonts w:ascii="Calibri" w:hAnsi="Calibri" w:cs="Times New Roman"/>
          <w:color w:val="000000"/>
          <w:sz w:val="22"/>
          <w:szCs w:val="22"/>
          <w:bdr w:val="none" w:sz="0" w:space="0" w:color="auto" w:frame="1"/>
        </w:rPr>
        <w:t xml:space="preserve">partenaire de </w:t>
      </w:r>
      <w:hyperlink r:id="rId11" w:tgtFrame="_blank" w:history="1">
        <w:r w:rsidR="009868F0" w:rsidRPr="008C7FC5">
          <w:rPr>
            <w:rFonts w:ascii="Calibri" w:hAnsi="Calibri" w:cs="Times New Roman"/>
            <w:i/>
            <w:iCs/>
            <w:color w:val="000000"/>
            <w:sz w:val="22"/>
            <w:szCs w:val="22"/>
            <w:u w:val="single"/>
            <w:bdr w:val="none" w:sz="0" w:space="0" w:color="auto" w:frame="1"/>
          </w:rPr>
          <w:t xml:space="preserve">Visa for Music </w:t>
        </w:r>
      </w:hyperlink>
      <w:r w:rsidR="009868F0" w:rsidRPr="008C7FC5">
        <w:rPr>
          <w:rFonts w:ascii="Calibri" w:hAnsi="Calibri" w:cs="Times New Roman"/>
          <w:i/>
          <w:iCs/>
          <w:color w:val="000000"/>
          <w:sz w:val="22"/>
          <w:szCs w:val="22"/>
          <w:u w:val="single"/>
          <w:bdr w:val="none" w:sz="0" w:space="0" w:color="auto" w:frame="1"/>
        </w:rPr>
        <w:t>.</w:t>
      </w:r>
    </w:p>
    <w:p w14:paraId="6F54E4E4" w14:textId="77777777" w:rsidR="00807E25" w:rsidRPr="008C7FC5" w:rsidRDefault="00807E25" w:rsidP="009868F0">
      <w:pPr>
        <w:shd w:val="clear" w:color="auto" w:fill="FFFFFF"/>
        <w:jc w:val="both"/>
        <w:textAlignment w:val="baseline"/>
        <w:rPr>
          <w:rFonts w:ascii="Calibri" w:eastAsia="Times New Roman" w:hAnsi="Calibri" w:cs="Times New Roman"/>
          <w:color w:val="1E2025"/>
          <w:sz w:val="22"/>
          <w:szCs w:val="22"/>
          <w:bdr w:val="none" w:sz="0" w:space="0" w:color="auto" w:frame="1"/>
        </w:rPr>
      </w:pPr>
    </w:p>
    <w:p w14:paraId="18F42B48" w14:textId="08EC35E1" w:rsidR="009868F0" w:rsidRPr="008C7FC5" w:rsidRDefault="00807E25" w:rsidP="00807E25">
      <w:pPr>
        <w:jc w:val="both"/>
        <w:rPr>
          <w:rFonts w:ascii="Calibri" w:hAnsi="Calibri"/>
          <w:sz w:val="22"/>
          <w:szCs w:val="22"/>
        </w:rPr>
      </w:pPr>
      <w:r w:rsidRPr="008C7FC5">
        <w:rPr>
          <w:rFonts w:ascii="Calibri" w:hAnsi="Calibri"/>
          <w:sz w:val="22"/>
          <w:szCs w:val="22"/>
        </w:rPr>
        <w:t>Cette init</w:t>
      </w:r>
      <w:r w:rsidR="008C7FC5">
        <w:rPr>
          <w:rFonts w:ascii="Calibri" w:hAnsi="Calibri"/>
          <w:sz w:val="22"/>
          <w:szCs w:val="22"/>
        </w:rPr>
        <w:t>i</w:t>
      </w:r>
      <w:r w:rsidRPr="008C7FC5">
        <w:rPr>
          <w:rFonts w:ascii="Calibri" w:hAnsi="Calibri"/>
          <w:sz w:val="22"/>
          <w:szCs w:val="22"/>
        </w:rPr>
        <w:t xml:space="preserve">ative est aussi l’occasion de connaître les acteurs culturels majeurs, les festivals et </w:t>
      </w:r>
      <w:r w:rsidR="008C7FC5">
        <w:rPr>
          <w:rFonts w:ascii="Calibri" w:hAnsi="Calibri"/>
          <w:sz w:val="22"/>
          <w:szCs w:val="22"/>
        </w:rPr>
        <w:t>actions</w:t>
      </w:r>
      <w:r w:rsidRPr="008C7FC5">
        <w:rPr>
          <w:rFonts w:ascii="Calibri" w:hAnsi="Calibri"/>
          <w:sz w:val="22"/>
          <w:szCs w:val="22"/>
        </w:rPr>
        <w:t xml:space="preserve"> culturelles d’Afrique, tout en ayant une nouvelle playlist </w:t>
      </w:r>
      <w:r w:rsidR="00B8067F">
        <w:rPr>
          <w:rFonts w:ascii="Calibri" w:hAnsi="Calibri"/>
          <w:sz w:val="22"/>
          <w:szCs w:val="22"/>
        </w:rPr>
        <w:t xml:space="preserve">tendance </w:t>
      </w:r>
      <w:r w:rsidRPr="008C7FC5">
        <w:rPr>
          <w:rFonts w:ascii="Calibri" w:hAnsi="Calibri"/>
          <w:sz w:val="22"/>
          <w:szCs w:val="22"/>
        </w:rPr>
        <w:t>à découvrir par semaine !</w:t>
      </w:r>
      <w:r w:rsidR="009868F0" w:rsidRPr="008C7FC5">
        <w:rPr>
          <w:rFonts w:ascii="Calibri" w:hAnsi="Calibri"/>
          <w:sz w:val="22"/>
          <w:szCs w:val="22"/>
        </w:rPr>
        <w:br/>
      </w:r>
    </w:p>
    <w:p w14:paraId="0C4546FA" w14:textId="75FDB826" w:rsidR="006B06CF" w:rsidRPr="008C7FC5" w:rsidRDefault="009868F0" w:rsidP="009868F0">
      <w:pPr>
        <w:jc w:val="both"/>
        <w:rPr>
          <w:rFonts w:ascii="Calibri" w:hAnsi="Calibri"/>
          <w:sz w:val="22"/>
          <w:szCs w:val="22"/>
        </w:rPr>
      </w:pPr>
      <w:r w:rsidRPr="008C7FC5">
        <w:rPr>
          <w:rFonts w:ascii="Calibri" w:hAnsi="Calibri"/>
          <w:sz w:val="22"/>
          <w:szCs w:val="22"/>
        </w:rPr>
        <w:t xml:space="preserve">Laissez-vous porter par </w:t>
      </w:r>
      <w:r w:rsidR="00B8067F">
        <w:rPr>
          <w:rFonts w:ascii="Calibri" w:hAnsi="Calibri"/>
          <w:sz w:val="22"/>
          <w:szCs w:val="22"/>
        </w:rPr>
        <w:t xml:space="preserve">des musiques hautes en couleur et rendez-vous chaque lundi sur notre site web ! </w:t>
      </w:r>
    </w:p>
    <w:p w14:paraId="0BB270C7" w14:textId="77777777" w:rsidR="008C7FC5" w:rsidRPr="008C7FC5" w:rsidRDefault="008C7FC5" w:rsidP="009868F0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79D498C" w14:textId="2014BB6F" w:rsidR="008C7FC5" w:rsidRPr="003F74E9" w:rsidRDefault="008C7FC5" w:rsidP="009868F0">
      <w:pPr>
        <w:jc w:val="both"/>
        <w:rPr>
          <w:rFonts w:ascii="Calibri" w:hAnsi="Calibri"/>
          <w:b/>
          <w:i/>
        </w:rPr>
      </w:pPr>
      <w:r w:rsidRPr="003F74E9">
        <w:rPr>
          <w:rFonts w:ascii="Calibri" w:hAnsi="Calibri"/>
          <w:b/>
          <w:i/>
        </w:rPr>
        <w:t xml:space="preserve">Par ici : </w:t>
      </w:r>
      <w:hyperlink r:id="rId12" w:history="1">
        <w:r w:rsidRPr="003F74E9">
          <w:rPr>
            <w:rStyle w:val="Hipervnculo"/>
            <w:rFonts w:ascii="Calibri" w:hAnsi="Calibri"/>
            <w:b/>
            <w:i/>
          </w:rPr>
          <w:t>https://www.anya.africa/post/afri-cask-les-meilleurs-sons-de-l-afrique-dans-vos-oreilles</w:t>
        </w:r>
      </w:hyperlink>
      <w:r w:rsidRPr="003F74E9">
        <w:rPr>
          <w:rFonts w:ascii="Calibri" w:hAnsi="Calibri"/>
          <w:b/>
          <w:i/>
        </w:rPr>
        <w:t xml:space="preserve"> </w:t>
      </w:r>
    </w:p>
    <w:sectPr w:rsidR="008C7FC5" w:rsidRPr="003F74E9" w:rsidSect="00F579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684B4" w14:textId="77777777" w:rsidR="00E435C7" w:rsidRDefault="00E435C7" w:rsidP="00707F53">
      <w:r>
        <w:separator/>
      </w:r>
    </w:p>
  </w:endnote>
  <w:endnote w:type="continuationSeparator" w:id="0">
    <w:p w14:paraId="0EE7E285" w14:textId="77777777" w:rsidR="00E435C7" w:rsidRDefault="00E435C7" w:rsidP="0070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73846" w14:textId="77777777" w:rsidR="00E435C7" w:rsidRDefault="00E435C7" w:rsidP="00707F53">
      <w:r>
        <w:separator/>
      </w:r>
    </w:p>
  </w:footnote>
  <w:footnote w:type="continuationSeparator" w:id="0">
    <w:p w14:paraId="59F045AE" w14:textId="77777777" w:rsidR="00E435C7" w:rsidRDefault="00E435C7" w:rsidP="0070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95"/>
    <w:rsid w:val="00094361"/>
    <w:rsid w:val="00297B94"/>
    <w:rsid w:val="003F74E9"/>
    <w:rsid w:val="006763F1"/>
    <w:rsid w:val="006B06CF"/>
    <w:rsid w:val="00707F53"/>
    <w:rsid w:val="007D4C25"/>
    <w:rsid w:val="007E26E1"/>
    <w:rsid w:val="00807E25"/>
    <w:rsid w:val="0088285B"/>
    <w:rsid w:val="008C7FC5"/>
    <w:rsid w:val="008E71CC"/>
    <w:rsid w:val="009868F0"/>
    <w:rsid w:val="009B3A2A"/>
    <w:rsid w:val="00A65777"/>
    <w:rsid w:val="00AF580F"/>
    <w:rsid w:val="00B8067F"/>
    <w:rsid w:val="00DE4B95"/>
    <w:rsid w:val="00E435C7"/>
    <w:rsid w:val="00F114F1"/>
    <w:rsid w:val="00F33717"/>
    <w:rsid w:val="00F5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D76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868F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7F5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F53"/>
  </w:style>
  <w:style w:type="paragraph" w:styleId="Piedepgina">
    <w:name w:val="footer"/>
    <w:basedOn w:val="Normal"/>
    <w:link w:val="PiedepginaCar"/>
    <w:uiPriority w:val="99"/>
    <w:unhideWhenUsed/>
    <w:rsid w:val="00707F5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F53"/>
  </w:style>
  <w:style w:type="paragraph" w:customStyle="1" w:styleId="xzvds">
    <w:name w:val="xzvds"/>
    <w:basedOn w:val="Normal"/>
    <w:rsid w:val="009868F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vkif2">
    <w:name w:val="vkif2"/>
    <w:basedOn w:val="Fuentedeprrafopredeter"/>
    <w:rsid w:val="009868F0"/>
  </w:style>
  <w:style w:type="character" w:styleId="nfasis">
    <w:name w:val="Emphasis"/>
    <w:basedOn w:val="Fuentedeprrafopredeter"/>
    <w:uiPriority w:val="20"/>
    <w:qFormat/>
    <w:rsid w:val="009868F0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9868F0"/>
    <w:rPr>
      <w:rFonts w:ascii="Times" w:hAnsi="Times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Fuentedeprrafopredeter"/>
    <w:rsid w:val="009868F0"/>
  </w:style>
  <w:style w:type="character" w:styleId="Hipervnculo">
    <w:name w:val="Hyperlink"/>
    <w:basedOn w:val="Fuentedeprrafopredeter"/>
    <w:uiPriority w:val="99"/>
    <w:unhideWhenUsed/>
    <w:rsid w:val="00807E2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7E2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7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7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isaformusic.com/" TargetMode="External"/><Relationship Id="rId12" Type="http://schemas.openxmlformats.org/officeDocument/2006/relationships/hyperlink" Target="https://www.anya.africa/post/afri-cask-les-meilleurs-sons-de-l-afrique-dans-vos-oreille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anya.africa/post/afri-cask-les-meilleurs-sons-de-l-afrique-dans-vos-oreilles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anya.africa" TargetMode="External"/><Relationship Id="rId9" Type="http://schemas.openxmlformats.org/officeDocument/2006/relationships/hyperlink" Target="https://www.anya.africa/post/afri-cask-les-meilleurs-sons-de-l-afrique-dans-vos-oreilles" TargetMode="External"/><Relationship Id="rId10" Type="http://schemas.openxmlformats.org/officeDocument/2006/relationships/hyperlink" Target="https://www.facebook.com/sautizabusar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343</Words>
  <Characters>1889</Characters>
  <Application>Microsoft Macintosh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Afri’Cask  </vt:lpstr>
      <vt:lpstr>Les meilleurs sons de l’Afrique dans vos oreilles !</vt:lpstr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Usuario de Microsoft Office</cp:lastModifiedBy>
  <cp:revision>8</cp:revision>
  <dcterms:created xsi:type="dcterms:W3CDTF">2021-01-04T14:14:00Z</dcterms:created>
  <dcterms:modified xsi:type="dcterms:W3CDTF">2021-01-05T11:06:00Z</dcterms:modified>
</cp:coreProperties>
</file>