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4" w:rsidRPr="008102D4" w:rsidRDefault="008102D4">
      <w:pPr>
        <w:rPr>
          <w:b/>
          <w:bCs/>
        </w:rPr>
      </w:pPr>
      <w:bookmarkStart w:id="0" w:name="_GoBack"/>
      <w:bookmarkEnd w:id="0"/>
      <w:r w:rsidRPr="008102D4">
        <w:rPr>
          <w:b/>
          <w:bCs/>
        </w:rPr>
        <w:t>COMMUNIQUÉ DE PRESSE</w:t>
      </w:r>
    </w:p>
    <w:p w:rsidR="008102D4" w:rsidRDefault="008102D4"/>
    <w:p w:rsidR="00021B61" w:rsidRDefault="008102D4">
      <w:r>
        <w:t>A</w:t>
      </w:r>
      <w:r w:rsidR="00021B61">
        <w:t xml:space="preserve"> l’attention du rédacteur/</w:t>
      </w:r>
      <w:proofErr w:type="spellStart"/>
      <w:r w:rsidR="00021B61">
        <w:t>trice</w:t>
      </w:r>
      <w:proofErr w:type="spellEnd"/>
      <w:r w:rsidR="00021B61">
        <w:t xml:space="preserve"> en chef</w:t>
      </w:r>
    </w:p>
    <w:p w:rsidR="00021B61" w:rsidRDefault="00021B61"/>
    <w:p w:rsidR="00021B61" w:rsidRDefault="00021B61">
      <w:r w:rsidRPr="00021B61">
        <w:t>Créée en 1999</w:t>
      </w:r>
      <w:r w:rsidR="008102D4">
        <w:t xml:space="preserve"> et reconnue </w:t>
      </w:r>
      <w:r w:rsidR="008102D4" w:rsidRPr="00021B61">
        <w:t>d’Utilité Publique depuis 2007</w:t>
      </w:r>
      <w:r w:rsidRPr="00021B61">
        <w:t>, l’association Al Jisr</w:t>
      </w:r>
      <w:r w:rsidR="008102D4">
        <w:t xml:space="preserve"> de Casablanca </w:t>
      </w:r>
      <w:r w:rsidRPr="00021B61">
        <w:t xml:space="preserve">se fixe pour mission de contribuer </w:t>
      </w:r>
      <w:r w:rsidR="008102D4">
        <w:t>au renforcement de l’école publique et à l’inclusion socio-professionnelle des jeunes de ce pays.</w:t>
      </w:r>
    </w:p>
    <w:p w:rsidR="008102D4" w:rsidRDefault="008102D4">
      <w:r>
        <w:t>Des efforts portés par nos équipes, confortés par des dizaines de bénévoles et d’entreprises-partenaires qui nous rejoignent sur la certitude que c</w:t>
      </w:r>
      <w:r w:rsidRPr="008102D4">
        <w:t>haque jeune, quelle que soit son histoire ou ses difficultés, peut devenir pleinement acteur de sa vie et pleinement acteur de la société.</w:t>
      </w:r>
    </w:p>
    <w:p w:rsidR="00021B61" w:rsidRDefault="00021B61" w:rsidP="00021B61">
      <w:r>
        <w:t xml:space="preserve">Mardi dernier, nous avons constaté avec un peu de découragement que les </w:t>
      </w:r>
      <w:r w:rsidRPr="008102D4">
        <w:rPr>
          <w:b/>
          <w:bCs/>
        </w:rPr>
        <w:t>murs de l’association</w:t>
      </w:r>
      <w:r>
        <w:t xml:space="preserve"> que notre groupe d’apprentis avaient pris le temps de repeindre en blanc, avaient subi </w:t>
      </w:r>
      <w:r w:rsidRPr="008102D4">
        <w:rPr>
          <w:b/>
          <w:bCs/>
        </w:rPr>
        <w:t>les marquages de territoires de supporters du club de foot de Casablanca</w:t>
      </w:r>
      <w:r>
        <w:t>.</w:t>
      </w:r>
    </w:p>
    <w:p w:rsidR="00021B61" w:rsidRDefault="00021B61" w:rsidP="00021B61">
      <w:r>
        <w:t>Ce mur était destiné à recevoir une fresque ou un tag qui représenterait les activités de l’association et mettre en lumière nos activités en faveur de l’éducation et la formation des jeunes de l’école publique.</w:t>
      </w:r>
    </w:p>
    <w:p w:rsidR="00021B61" w:rsidRDefault="00021B61" w:rsidP="00021B61">
      <w:r>
        <w:t>Nous n’avons pas les moyens de repeindre à nouveau ce mur en blanc, que nous avions imaginé comme la vitrine d’une œuvre pouvant embellir le quartier tout en valorisant nos actions.</w:t>
      </w:r>
    </w:p>
    <w:p w:rsidR="00021B61" w:rsidRDefault="00021B61" w:rsidP="00021B61">
      <w:r>
        <w:t>Alors nous avons publié sur les réseaux sociaux une lettre aux « (trop) chers taggers », Green boys, UW05, GJW9 et tous les autres qui ont suivi, pour les inviter à faire « mieux que cela ».</w:t>
      </w:r>
    </w:p>
    <w:p w:rsidR="00021B61" w:rsidRDefault="00021B61" w:rsidP="00021B61">
      <w:r>
        <w:t xml:space="preserve">Les challenger </w:t>
      </w:r>
      <w:r w:rsidR="008102D4">
        <w:t>sur cette terre de grands artistes de rue de Casablanca, pour faire « </w:t>
      </w:r>
      <w:r>
        <w:t>plus et mieux que ces gribouillis sans classe</w:t>
      </w:r>
      <w:r w:rsidR="008102D4">
        <w:t> »</w:t>
      </w:r>
      <w:r>
        <w:t>.</w:t>
      </w:r>
    </w:p>
    <w:p w:rsidR="00021B61" w:rsidRDefault="008102D4" w:rsidP="00021B61">
      <w:r>
        <w:t>« </w:t>
      </w:r>
      <w:r w:rsidR="00021B61">
        <w:t>Que le plus grand et talentueux tagger</w:t>
      </w:r>
      <w:r>
        <w:t xml:space="preserve"> </w:t>
      </w:r>
      <w:r w:rsidR="00021B61">
        <w:t>de Casa se manifeste et accepte que son art soit partag</w:t>
      </w:r>
      <w:r>
        <w:t xml:space="preserve">é </w:t>
      </w:r>
      <w:r w:rsidR="00021B61">
        <w:t>avec nos</w:t>
      </w:r>
      <w:r>
        <w:t xml:space="preserve"> </w:t>
      </w:r>
      <w:r w:rsidR="00021B61">
        <w:t>jeunes et les habitants du quartier et permette à l’association de</w:t>
      </w:r>
      <w:r>
        <w:t xml:space="preserve"> </w:t>
      </w:r>
      <w:r w:rsidR="00021B61">
        <w:t>montrer ces actions en faveur de l’éducation (la lecture, les sciences</w:t>
      </w:r>
      <w:r>
        <w:t xml:space="preserve"> </w:t>
      </w:r>
      <w:r w:rsidR="00021B61">
        <w:t>et l’environnement, le digital), de la formation professionnelle</w:t>
      </w:r>
      <w:r>
        <w:t> »</w:t>
      </w:r>
    </w:p>
    <w:p w:rsidR="00021B61" w:rsidRDefault="008102D4" w:rsidP="008102D4">
      <w:r>
        <w:t>Un « appel au courage et au cœur », que nous serions touché-e-s de voir relayer dans votre média.</w:t>
      </w:r>
      <w:r>
        <w:br/>
      </w:r>
      <w:r>
        <w:br/>
        <w:t>En PJ, les photos de nos murs actuels, dont nous ne pouvons imaginer qu’ils ne puissent pas porter rapidement une fierté collective</w:t>
      </w:r>
      <w:r>
        <w:br/>
      </w:r>
      <w:r>
        <w:br/>
        <w:t>En restant à votre disposition pour en discuter,</w:t>
      </w:r>
      <w:r>
        <w:br/>
      </w:r>
      <w:r>
        <w:br/>
        <w:t>et en vous remerciant par avance de votre aide solidaire,</w:t>
      </w:r>
      <w:r>
        <w:br/>
      </w:r>
      <w:r>
        <w:br/>
        <w:t>l’équipe d’Al Jisr</w:t>
      </w:r>
      <w:r>
        <w:br/>
      </w:r>
      <w:r w:rsidRPr="008102D4">
        <w:t>https://education.aljisr.ma/</w:t>
      </w:r>
      <w:r>
        <w:br/>
      </w:r>
      <w:r w:rsidRPr="008102D4">
        <w:t>https://babannajah.aljisr.ma/</w:t>
      </w:r>
    </w:p>
    <w:sectPr w:rsidR="0002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1"/>
    <w:rsid w:val="00021B61"/>
    <w:rsid w:val="008102D4"/>
    <w:rsid w:val="00B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 Rxo</dc:creator>
  <cp:lastModifiedBy>Al Jisr</cp:lastModifiedBy>
  <cp:revision>2</cp:revision>
  <dcterms:created xsi:type="dcterms:W3CDTF">2020-11-12T16:02:00Z</dcterms:created>
  <dcterms:modified xsi:type="dcterms:W3CDTF">2020-11-12T16:02:00Z</dcterms:modified>
</cp:coreProperties>
</file>