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5D66E" w14:textId="089FB007" w:rsidR="00431CDC" w:rsidRDefault="00431CDC" w:rsidP="00566E3D"/>
    <w:p w14:paraId="7130ABBF" w14:textId="7339A8DB" w:rsidR="00C11FC4" w:rsidRPr="00605055" w:rsidRDefault="00C11FC4" w:rsidP="00566E3D">
      <w:pPr>
        <w:rPr>
          <w:rFonts w:ascii="Open Sans" w:hAnsi="Open Sans" w:cs="Open Sans"/>
          <w:sz w:val="18"/>
          <w:szCs w:val="18"/>
        </w:rPr>
      </w:pPr>
    </w:p>
    <w:p w14:paraId="29C89816" w14:textId="77777777" w:rsidR="00C11FC4" w:rsidRPr="00605055" w:rsidRDefault="00C11FC4" w:rsidP="00C11FC4">
      <w:pPr>
        <w:jc w:val="center"/>
        <w:rPr>
          <w:rFonts w:ascii="Open Sans" w:hAnsi="Open Sans" w:cs="Open Sans"/>
        </w:rPr>
      </w:pPr>
      <w:r w:rsidRPr="00605055">
        <w:rPr>
          <w:rFonts w:ascii="Open Sans" w:hAnsi="Open Sans" w:cs="Open Sans"/>
        </w:rPr>
        <w:t>AFRICA IN AFRICA</w:t>
      </w:r>
    </w:p>
    <w:p w14:paraId="0F7F5B83" w14:textId="28010D22" w:rsidR="00C11FC4" w:rsidRPr="00096070" w:rsidRDefault="00C11FC4" w:rsidP="00096070">
      <w:pPr>
        <w:spacing w:line="360" w:lineRule="auto"/>
        <w:rPr>
          <w:rFonts w:ascii="Open Sans" w:hAnsi="Open Sans" w:cs="Open Sans"/>
        </w:rPr>
      </w:pPr>
      <w:r w:rsidRPr="00096070">
        <w:rPr>
          <w:rFonts w:ascii="Open Sans" w:hAnsi="Open Sans" w:cs="Open Sans"/>
        </w:rPr>
        <w:t xml:space="preserve">L’agence </w:t>
      </w:r>
      <w:proofErr w:type="spellStart"/>
      <w:r w:rsidRPr="00096070">
        <w:rPr>
          <w:rFonts w:ascii="Open Sans" w:hAnsi="Open Sans" w:cs="Open Sans"/>
        </w:rPr>
        <w:t>Digitalma</w:t>
      </w:r>
      <w:proofErr w:type="spellEnd"/>
      <w:r w:rsidRPr="00096070">
        <w:rPr>
          <w:rFonts w:ascii="Open Sans" w:hAnsi="Open Sans" w:cs="Open Sans"/>
        </w:rPr>
        <w:t xml:space="preserve"> fête les 3 ans de la réintégration du Royaume du Maroc </w:t>
      </w:r>
      <w:r w:rsidR="00015E54" w:rsidRPr="00096070">
        <w:rPr>
          <w:rFonts w:ascii="Open Sans" w:hAnsi="Open Sans" w:cs="Open Sans"/>
        </w:rPr>
        <w:t>au sein de</w:t>
      </w:r>
      <w:r w:rsidRPr="00096070">
        <w:rPr>
          <w:rFonts w:ascii="Open Sans" w:hAnsi="Open Sans" w:cs="Open Sans"/>
        </w:rPr>
        <w:t xml:space="preserve"> l’Union Africaine à sa manière et fait le tour de la toile.</w:t>
      </w:r>
    </w:p>
    <w:p w14:paraId="23E66A10" w14:textId="77777777" w:rsidR="00C11FC4" w:rsidRPr="00096070" w:rsidRDefault="00C11FC4" w:rsidP="00096070">
      <w:pPr>
        <w:spacing w:line="360" w:lineRule="auto"/>
        <w:rPr>
          <w:rFonts w:ascii="Open Sans" w:hAnsi="Open Sans" w:cs="Open Sans"/>
        </w:rPr>
      </w:pPr>
      <w:r w:rsidRPr="00096070">
        <w:rPr>
          <w:rFonts w:ascii="Open Sans" w:hAnsi="Open Sans" w:cs="Open Sans"/>
        </w:rPr>
        <w:t>Cette série de photos publiée sur leurs comptes Instagram et Facebook fait référence à la richesse et la diversité culturelle dans un même continent.</w:t>
      </w:r>
    </w:p>
    <w:p w14:paraId="597FA780" w14:textId="2BBAE842" w:rsidR="00C11FC4" w:rsidRPr="00096070" w:rsidRDefault="00C11FC4" w:rsidP="00096070">
      <w:pPr>
        <w:spacing w:line="360" w:lineRule="auto"/>
        <w:rPr>
          <w:rFonts w:ascii="Open Sans" w:hAnsi="Open Sans" w:cs="Open Sans"/>
        </w:rPr>
      </w:pPr>
      <w:r w:rsidRPr="00096070">
        <w:rPr>
          <w:rFonts w:ascii="Open Sans" w:hAnsi="Open Sans" w:cs="Open Sans"/>
        </w:rPr>
        <w:t>Chaque visuel reflète une idéologie différente pour une Afrique unie, nous affirme le DG de cette agence, Mr Mustapha Maradji, d’une part, un point de vue fraternel immortalisé par les 2 tours casablancaises, aussi par la préservation de la nature et du paysage africain, d’autre part, l’avenir et le potentiel africain où le rêve n’existe pas forcément de l’autre côté de la méditerranée mais bien ici, chez nous.</w:t>
      </w:r>
    </w:p>
    <w:p w14:paraId="55B68827" w14:textId="2BA04CC5" w:rsidR="00C11FC4" w:rsidRPr="00096070" w:rsidRDefault="00C11FC4" w:rsidP="00096070">
      <w:pPr>
        <w:spacing w:line="360" w:lineRule="auto"/>
        <w:rPr>
          <w:rFonts w:ascii="Open Sans" w:hAnsi="Open Sans" w:cs="Open Sans"/>
        </w:rPr>
      </w:pPr>
      <w:r w:rsidRPr="00096070">
        <w:rPr>
          <w:rFonts w:ascii="Open Sans" w:hAnsi="Open Sans" w:cs="Open Sans"/>
        </w:rPr>
        <w:t xml:space="preserve">Cette initiative a été basée sur la relation solide et indéfectible qu’entretient le Maroc en Afrique sous la bienveillance de </w:t>
      </w:r>
      <w:r w:rsidR="00522408" w:rsidRPr="00096070">
        <w:rPr>
          <w:rFonts w:ascii="Open Sans" w:hAnsi="Open Sans" w:cs="Open Sans"/>
        </w:rPr>
        <w:t>S</w:t>
      </w:r>
      <w:r w:rsidRPr="00096070">
        <w:rPr>
          <w:rFonts w:ascii="Open Sans" w:hAnsi="Open Sans" w:cs="Open Sans"/>
        </w:rPr>
        <w:t xml:space="preserve">a </w:t>
      </w:r>
      <w:r w:rsidR="00522408" w:rsidRPr="00096070">
        <w:rPr>
          <w:rFonts w:ascii="Open Sans" w:hAnsi="Open Sans" w:cs="Open Sans"/>
        </w:rPr>
        <w:t>M</w:t>
      </w:r>
      <w:r w:rsidRPr="00096070">
        <w:rPr>
          <w:rFonts w:ascii="Open Sans" w:hAnsi="Open Sans" w:cs="Open Sans"/>
        </w:rPr>
        <w:t>ajesté le Roi M</w:t>
      </w:r>
      <w:r w:rsidR="00522408" w:rsidRPr="00096070">
        <w:rPr>
          <w:rFonts w:ascii="Open Sans" w:hAnsi="Open Sans" w:cs="Open Sans"/>
        </w:rPr>
        <w:t xml:space="preserve">ohammed </w:t>
      </w:r>
      <w:r w:rsidR="00780411">
        <w:rPr>
          <w:rFonts w:ascii="Open Sans" w:hAnsi="Open Sans" w:cs="Open Sans"/>
        </w:rPr>
        <w:t>VI</w:t>
      </w:r>
      <w:r w:rsidRPr="00096070">
        <w:rPr>
          <w:rFonts w:ascii="Open Sans" w:hAnsi="Open Sans" w:cs="Open Sans"/>
        </w:rPr>
        <w:t xml:space="preserve"> que dieu l’assiste et grâce à l’engagement des marocains en tant qu’ambassadeurs.</w:t>
      </w:r>
    </w:p>
    <w:p w14:paraId="3B958714" w14:textId="77777777" w:rsidR="00605055" w:rsidRDefault="00605055" w:rsidP="00C11FC4">
      <w:pPr>
        <w:rPr>
          <w:rFonts w:ascii="Open Sans" w:hAnsi="Open Sans" w:cs="Open Sans"/>
          <w:sz w:val="18"/>
          <w:szCs w:val="18"/>
        </w:rPr>
      </w:pPr>
    </w:p>
    <w:p w14:paraId="7524FDAF" w14:textId="6AA24B12" w:rsidR="00FC2DC3" w:rsidRDefault="00FC2DC3" w:rsidP="00FC2DC3">
      <w:pPr>
        <w:spacing w:line="240" w:lineRule="auto"/>
        <w:rPr>
          <w:rFonts w:ascii="Open Sans" w:hAnsi="Open Sans" w:cs="Open Sans"/>
          <w:sz w:val="18"/>
          <w:szCs w:val="18"/>
        </w:rPr>
      </w:pPr>
      <w:r>
        <w:rPr>
          <w:rFonts w:ascii="Open Sans" w:hAnsi="Open Sans" w:cs="Open Sans"/>
          <w:sz w:val="18"/>
          <w:szCs w:val="18"/>
        </w:rPr>
        <w:t xml:space="preserve">Annexes : </w:t>
      </w:r>
    </w:p>
    <w:p w14:paraId="206E265D" w14:textId="0EF7F58B" w:rsidR="00376648" w:rsidRPr="00376648" w:rsidRDefault="00376648" w:rsidP="00BE47B6">
      <w:pPr>
        <w:spacing w:after="0" w:line="276" w:lineRule="auto"/>
        <w:rPr>
          <w:rFonts w:ascii="Helvetica" w:hAnsi="Helvetica" w:cs="Helvetica"/>
          <w:color w:val="1D2129"/>
          <w:sz w:val="21"/>
          <w:szCs w:val="21"/>
          <w:shd w:val="clear" w:color="auto" w:fill="FFFFFF"/>
        </w:rPr>
      </w:pPr>
      <w:r>
        <w:rPr>
          <w:rFonts w:ascii="Open Sans" w:hAnsi="Open Sans" w:cs="Open Sans"/>
          <w:sz w:val="18"/>
          <w:szCs w:val="18"/>
        </w:rPr>
        <w:t xml:space="preserve">Lien Article : </w:t>
      </w:r>
      <w:hyperlink r:id="rId7" w:history="1">
        <w:r w:rsidRPr="00F1326E">
          <w:rPr>
            <w:rStyle w:val="Lienhypertexte"/>
            <w:rFonts w:ascii="Open Sans" w:hAnsi="Open Sans" w:cs="Open Sans"/>
            <w:sz w:val="18"/>
            <w:szCs w:val="18"/>
          </w:rPr>
          <w:t>https://www.digitalma.ma/articles/africa-in-africa-morocco-african-land</w:t>
        </w:r>
      </w:hyperlink>
    </w:p>
    <w:p w14:paraId="0826BA5F" w14:textId="29223594" w:rsidR="00BE47B6" w:rsidRPr="00E11798" w:rsidRDefault="00BE47B6" w:rsidP="00BE47B6">
      <w:pPr>
        <w:spacing w:after="0" w:line="276" w:lineRule="auto"/>
        <w:rPr>
          <w:rStyle w:val="Lienhypertexte"/>
          <w:rFonts w:ascii="Open Sans" w:hAnsi="Open Sans" w:cs="Open Sans"/>
          <w:sz w:val="18"/>
          <w:szCs w:val="18"/>
        </w:rPr>
      </w:pPr>
      <w:r w:rsidRPr="00460ED3">
        <w:rPr>
          <w:rFonts w:ascii="Open Sans" w:hAnsi="Open Sans" w:cs="Open Sans"/>
          <w:sz w:val="18"/>
          <w:szCs w:val="18"/>
        </w:rPr>
        <w:t>Compte Instagram :</w:t>
      </w:r>
      <w:r w:rsidRPr="005A624F">
        <w:rPr>
          <w:rStyle w:val="Lienhypertexte"/>
        </w:rPr>
        <w:t xml:space="preserve"> </w:t>
      </w:r>
      <w:hyperlink r:id="rId8" w:history="1">
        <w:r w:rsidRPr="00E11798">
          <w:rPr>
            <w:rStyle w:val="Lienhypertexte"/>
            <w:rFonts w:ascii="Open Sans" w:hAnsi="Open Sans" w:cs="Open Sans"/>
            <w:sz w:val="18"/>
            <w:szCs w:val="18"/>
          </w:rPr>
          <w:t>https://www.instagram.com/agence_digitalma/</w:t>
        </w:r>
      </w:hyperlink>
    </w:p>
    <w:p w14:paraId="3D553032" w14:textId="35A00A8F" w:rsidR="00BE47B6" w:rsidRPr="00BE47B6" w:rsidRDefault="00BE47B6" w:rsidP="00E11798">
      <w:pPr>
        <w:spacing w:after="0" w:line="276" w:lineRule="auto"/>
        <w:rPr>
          <w:rFonts w:ascii="Open Sans" w:hAnsi="Open Sans" w:cs="Open Sans"/>
          <w:color w:val="0563C1" w:themeColor="hyperlink"/>
          <w:sz w:val="18"/>
          <w:szCs w:val="18"/>
          <w:u w:val="single"/>
        </w:rPr>
      </w:pPr>
      <w:r>
        <w:rPr>
          <w:rFonts w:ascii="Open Sans" w:hAnsi="Open Sans" w:cs="Open Sans"/>
          <w:sz w:val="18"/>
          <w:szCs w:val="18"/>
        </w:rPr>
        <w:t>C</w:t>
      </w:r>
      <w:r w:rsidRPr="00605055">
        <w:rPr>
          <w:rFonts w:ascii="Open Sans" w:hAnsi="Open Sans" w:cs="Open Sans"/>
          <w:sz w:val="18"/>
          <w:szCs w:val="18"/>
        </w:rPr>
        <w:t xml:space="preserve">ompte </w:t>
      </w:r>
      <w:r>
        <w:rPr>
          <w:rFonts w:ascii="Open Sans" w:hAnsi="Open Sans" w:cs="Open Sans"/>
          <w:sz w:val="18"/>
          <w:szCs w:val="18"/>
        </w:rPr>
        <w:t>F</w:t>
      </w:r>
      <w:r w:rsidRPr="00605055">
        <w:rPr>
          <w:rFonts w:ascii="Open Sans" w:hAnsi="Open Sans" w:cs="Open Sans"/>
          <w:sz w:val="18"/>
          <w:szCs w:val="18"/>
        </w:rPr>
        <w:t>acebook</w:t>
      </w:r>
      <w:r>
        <w:t xml:space="preserve"> : </w:t>
      </w:r>
      <w:hyperlink r:id="rId9" w:history="1">
        <w:r w:rsidRPr="005A624F">
          <w:rPr>
            <w:rStyle w:val="Lienhypertexte"/>
            <w:rFonts w:ascii="Open Sans" w:hAnsi="Open Sans" w:cs="Open Sans"/>
            <w:sz w:val="18"/>
            <w:szCs w:val="18"/>
          </w:rPr>
          <w:t>https://www.facebook.com/agenceDigitalma/</w:t>
        </w:r>
      </w:hyperlink>
    </w:p>
    <w:p w14:paraId="43D81712" w14:textId="77777777" w:rsidR="005E4B6B" w:rsidRDefault="005E4B6B" w:rsidP="009F1D74">
      <w:pPr>
        <w:spacing w:after="0" w:line="276" w:lineRule="auto"/>
      </w:pPr>
    </w:p>
    <w:p w14:paraId="61A745CE" w14:textId="1CE7B550" w:rsidR="00605055" w:rsidRDefault="00CD0470" w:rsidP="00CD0470">
      <w:pPr>
        <w:spacing w:after="0" w:line="276" w:lineRule="auto"/>
        <w:rPr>
          <w:rFonts w:ascii="Open Sans" w:hAnsi="Open Sans" w:cs="Open Sans"/>
          <w:sz w:val="18"/>
          <w:szCs w:val="18"/>
        </w:rPr>
      </w:pPr>
      <w:r>
        <w:rPr>
          <w:rFonts w:ascii="Open Sans" w:hAnsi="Open Sans" w:cs="Open Sans"/>
          <w:sz w:val="18"/>
          <w:szCs w:val="18"/>
        </w:rPr>
        <w:t xml:space="preserve">Mots-clés : </w:t>
      </w:r>
      <w:r w:rsidR="005E4B6B">
        <w:rPr>
          <w:rFonts w:ascii="Open Sans" w:hAnsi="Open Sans" w:cs="Open Sans"/>
          <w:sz w:val="18"/>
          <w:szCs w:val="18"/>
        </w:rPr>
        <w:t xml:space="preserve">Union africaine, Maroc, Afrique, </w:t>
      </w:r>
      <w:proofErr w:type="spellStart"/>
      <w:r>
        <w:rPr>
          <w:rFonts w:ascii="Open Sans" w:hAnsi="Open Sans" w:cs="Open Sans"/>
          <w:sz w:val="18"/>
          <w:szCs w:val="18"/>
        </w:rPr>
        <w:t>Digitalma</w:t>
      </w:r>
      <w:proofErr w:type="spellEnd"/>
      <w:r>
        <w:rPr>
          <w:rFonts w:ascii="Open Sans" w:hAnsi="Open Sans" w:cs="Open Sans"/>
          <w:sz w:val="18"/>
          <w:szCs w:val="18"/>
        </w:rPr>
        <w:t>, Agence digitale, agence de communication digitale</w:t>
      </w:r>
    </w:p>
    <w:p w14:paraId="00237B82" w14:textId="77777777" w:rsidR="00994007" w:rsidRDefault="00994007" w:rsidP="00CD0470">
      <w:pPr>
        <w:spacing w:after="0" w:line="276" w:lineRule="auto"/>
        <w:rPr>
          <w:rFonts w:ascii="Open Sans" w:hAnsi="Open Sans" w:cs="Open Sans"/>
          <w:sz w:val="18"/>
          <w:szCs w:val="18"/>
        </w:rPr>
      </w:pPr>
    </w:p>
    <w:p w14:paraId="6FF1CC5B" w14:textId="77777777" w:rsidR="00CD0470" w:rsidRPr="00FC2DC3" w:rsidRDefault="00CD0470" w:rsidP="00CD0470">
      <w:pPr>
        <w:spacing w:after="0" w:line="276" w:lineRule="auto"/>
        <w:rPr>
          <w:rFonts w:ascii="Open Sans" w:hAnsi="Open Sans" w:cs="Open Sans"/>
          <w:sz w:val="18"/>
          <w:szCs w:val="18"/>
        </w:rPr>
      </w:pPr>
    </w:p>
    <w:p w14:paraId="0445A9C4" w14:textId="5D05443F" w:rsidR="00C11FC4" w:rsidRPr="00E1051D" w:rsidRDefault="005B4AEA" w:rsidP="005B4AEA">
      <w:pPr>
        <w:spacing w:line="240" w:lineRule="auto"/>
        <w:rPr>
          <w:rFonts w:ascii="Open Sans" w:hAnsi="Open Sans" w:cs="Open Sans"/>
          <w:sz w:val="18"/>
          <w:szCs w:val="18"/>
          <w:lang w:val="en-US"/>
        </w:rPr>
      </w:pPr>
      <w:r w:rsidRPr="00E1051D">
        <w:rPr>
          <w:rFonts w:ascii="Open Sans" w:hAnsi="Open Sans" w:cs="Open Sans"/>
          <w:sz w:val="18"/>
          <w:szCs w:val="18"/>
          <w:lang w:val="en-US"/>
        </w:rPr>
        <w:t xml:space="preserve">Photo 1: </w:t>
      </w:r>
      <w:r w:rsidR="00672248" w:rsidRPr="00E1051D">
        <w:rPr>
          <w:rFonts w:ascii="Open Sans" w:hAnsi="Open Sans" w:cs="Open Sans"/>
          <w:sz w:val="18"/>
          <w:szCs w:val="18"/>
          <w:lang w:val="en-US"/>
        </w:rPr>
        <w:t xml:space="preserve">Africa in </w:t>
      </w:r>
      <w:proofErr w:type="gramStart"/>
      <w:r w:rsidR="00672248" w:rsidRPr="00E1051D">
        <w:rPr>
          <w:rFonts w:ascii="Open Sans" w:hAnsi="Open Sans" w:cs="Open Sans"/>
          <w:sz w:val="18"/>
          <w:szCs w:val="18"/>
          <w:lang w:val="en-US"/>
        </w:rPr>
        <w:t>Africa :</w:t>
      </w:r>
      <w:proofErr w:type="gramEnd"/>
      <w:r w:rsidR="00672248" w:rsidRPr="00E1051D">
        <w:rPr>
          <w:rFonts w:ascii="Open Sans" w:hAnsi="Open Sans" w:cs="Open Sans"/>
          <w:sz w:val="18"/>
          <w:szCs w:val="18"/>
          <w:lang w:val="en-US"/>
        </w:rPr>
        <w:t xml:space="preserve"> </w:t>
      </w:r>
      <w:r w:rsidR="00CD0470" w:rsidRPr="00E1051D">
        <w:rPr>
          <w:rFonts w:ascii="Open Sans" w:hAnsi="Open Sans" w:cs="Open Sans"/>
          <w:sz w:val="18"/>
          <w:szCs w:val="18"/>
          <w:lang w:val="en-US"/>
        </w:rPr>
        <w:t>Morocco, l</w:t>
      </w:r>
      <w:r w:rsidR="00672248" w:rsidRPr="00E1051D">
        <w:rPr>
          <w:rFonts w:ascii="Open Sans" w:hAnsi="Open Sans" w:cs="Open Sans"/>
          <w:sz w:val="18"/>
          <w:szCs w:val="18"/>
          <w:lang w:val="en-US"/>
        </w:rPr>
        <w:t>and of the future</w:t>
      </w:r>
      <w:r w:rsidR="00672248" w:rsidRPr="005B4AEA">
        <w:rPr>
          <w:rFonts w:ascii="Open Sans" w:hAnsi="Open Sans" w:cs="Open Sans"/>
          <w:noProof/>
          <w:sz w:val="18"/>
          <w:szCs w:val="18"/>
        </w:rPr>
        <w:drawing>
          <wp:anchor distT="0" distB="0" distL="114300" distR="114300" simplePos="0" relativeHeight="251659264" behindDoc="1" locked="0" layoutInCell="1" allowOverlap="1" wp14:anchorId="7E84AC9E" wp14:editId="42DF1419">
            <wp:simplePos x="0" y="0"/>
            <wp:positionH relativeFrom="margin">
              <wp:align>center</wp:align>
            </wp:positionH>
            <wp:positionV relativeFrom="topMargin">
              <wp:align>bottom</wp:align>
            </wp:positionV>
            <wp:extent cx="2052000" cy="640800"/>
            <wp:effectExtent l="0" t="0" r="5715" b="6985"/>
            <wp:wrapTopAndBottom/>
            <wp:docPr id="4" name="Image 4" descr="C:\Users\Ma\Desktop\Maradjidigital\00. Digitalma\00. Refonte Digitalma\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Desktop\Maradjidigital\00. Digitalma\00. Refonte Digitalma\LOGO 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2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01C9" w:rsidRPr="00E1051D">
        <w:rPr>
          <w:rFonts w:ascii="Open Sans" w:hAnsi="Open Sans" w:cs="Open Sans"/>
          <w:sz w:val="18"/>
          <w:szCs w:val="18"/>
          <w:lang w:val="en-US"/>
        </w:rPr>
        <w:t xml:space="preserve"> (</w:t>
      </w:r>
      <w:proofErr w:type="spellStart"/>
      <w:r w:rsidR="006201C9" w:rsidRPr="00E1051D">
        <w:rPr>
          <w:rFonts w:ascii="Open Sans" w:hAnsi="Open Sans" w:cs="Open Sans"/>
          <w:sz w:val="18"/>
          <w:szCs w:val="18"/>
          <w:lang w:val="en-US"/>
        </w:rPr>
        <w:t>terre</w:t>
      </w:r>
      <w:proofErr w:type="spellEnd"/>
      <w:r w:rsidR="006201C9" w:rsidRPr="00E1051D">
        <w:rPr>
          <w:rFonts w:ascii="Open Sans" w:hAnsi="Open Sans" w:cs="Open Sans"/>
          <w:sz w:val="18"/>
          <w:szCs w:val="18"/>
          <w:lang w:val="en-US"/>
        </w:rPr>
        <w:t xml:space="preserve"> </w:t>
      </w:r>
      <w:proofErr w:type="spellStart"/>
      <w:r w:rsidR="006201C9" w:rsidRPr="00E1051D">
        <w:rPr>
          <w:rFonts w:ascii="Open Sans" w:hAnsi="Open Sans" w:cs="Open Sans"/>
          <w:sz w:val="18"/>
          <w:szCs w:val="18"/>
          <w:lang w:val="en-US"/>
        </w:rPr>
        <w:t>d’avenir</w:t>
      </w:r>
      <w:proofErr w:type="spellEnd"/>
      <w:r w:rsidR="006201C9" w:rsidRPr="00E1051D">
        <w:rPr>
          <w:rFonts w:ascii="Open Sans" w:hAnsi="Open Sans" w:cs="Open Sans"/>
          <w:sz w:val="18"/>
          <w:szCs w:val="18"/>
          <w:lang w:val="en-US"/>
        </w:rPr>
        <w:t>)</w:t>
      </w:r>
    </w:p>
    <w:p w14:paraId="38D7316D" w14:textId="77777777" w:rsidR="005B4AEA" w:rsidRPr="00E1051D" w:rsidRDefault="005B4AEA" w:rsidP="005B4AEA">
      <w:pPr>
        <w:spacing w:line="240" w:lineRule="auto"/>
        <w:rPr>
          <w:rFonts w:ascii="Open Sans" w:hAnsi="Open Sans" w:cs="Open Sans"/>
          <w:sz w:val="18"/>
          <w:szCs w:val="18"/>
          <w:lang w:val="en-US"/>
        </w:rPr>
      </w:pPr>
      <w:r w:rsidRPr="00E1051D">
        <w:rPr>
          <w:rFonts w:ascii="Open Sans" w:hAnsi="Open Sans" w:cs="Open Sans"/>
          <w:sz w:val="18"/>
          <w:szCs w:val="18"/>
          <w:lang w:val="en-US"/>
        </w:rPr>
        <w:t xml:space="preserve">Photo 2: Africa in </w:t>
      </w:r>
      <w:proofErr w:type="gramStart"/>
      <w:r w:rsidRPr="00E1051D">
        <w:rPr>
          <w:rFonts w:ascii="Open Sans" w:hAnsi="Open Sans" w:cs="Open Sans"/>
          <w:sz w:val="18"/>
          <w:szCs w:val="18"/>
          <w:lang w:val="en-US"/>
        </w:rPr>
        <w:t>Africa :</w:t>
      </w:r>
      <w:proofErr w:type="gramEnd"/>
      <w:r w:rsidRPr="00E1051D">
        <w:rPr>
          <w:rFonts w:ascii="Open Sans" w:hAnsi="Open Sans" w:cs="Open Sans"/>
          <w:sz w:val="18"/>
          <w:szCs w:val="18"/>
          <w:lang w:val="en-US"/>
        </w:rPr>
        <w:t xml:space="preserve"> Morocco, land of tolerance (</w:t>
      </w:r>
      <w:proofErr w:type="spellStart"/>
      <w:r w:rsidRPr="00E1051D">
        <w:rPr>
          <w:rFonts w:ascii="Open Sans" w:hAnsi="Open Sans" w:cs="Open Sans"/>
          <w:sz w:val="18"/>
          <w:szCs w:val="18"/>
          <w:lang w:val="en-US"/>
        </w:rPr>
        <w:t>terre</w:t>
      </w:r>
      <w:proofErr w:type="spellEnd"/>
      <w:r w:rsidRPr="00E1051D">
        <w:rPr>
          <w:rFonts w:ascii="Open Sans" w:hAnsi="Open Sans" w:cs="Open Sans"/>
          <w:sz w:val="18"/>
          <w:szCs w:val="18"/>
          <w:lang w:val="en-US"/>
        </w:rPr>
        <w:t xml:space="preserve"> de </w:t>
      </w:r>
      <w:proofErr w:type="spellStart"/>
      <w:r w:rsidRPr="00E1051D">
        <w:rPr>
          <w:rFonts w:ascii="Open Sans" w:hAnsi="Open Sans" w:cs="Open Sans"/>
          <w:sz w:val="18"/>
          <w:szCs w:val="18"/>
          <w:lang w:val="en-US"/>
        </w:rPr>
        <w:t>tolérance</w:t>
      </w:r>
      <w:proofErr w:type="spellEnd"/>
      <w:r w:rsidRPr="00E1051D">
        <w:rPr>
          <w:rFonts w:ascii="Open Sans" w:hAnsi="Open Sans" w:cs="Open Sans"/>
          <w:sz w:val="18"/>
          <w:szCs w:val="18"/>
          <w:lang w:val="en-US"/>
        </w:rPr>
        <w:t>)</w:t>
      </w:r>
    </w:p>
    <w:p w14:paraId="4694B169" w14:textId="77777777" w:rsidR="005B4AEA" w:rsidRPr="00E1051D" w:rsidRDefault="005B4AEA" w:rsidP="005B4AEA">
      <w:pPr>
        <w:spacing w:line="240" w:lineRule="auto"/>
        <w:rPr>
          <w:rFonts w:ascii="Open Sans" w:hAnsi="Open Sans" w:cs="Open Sans"/>
          <w:sz w:val="18"/>
          <w:szCs w:val="18"/>
          <w:lang w:val="en-US"/>
        </w:rPr>
      </w:pPr>
      <w:r w:rsidRPr="00E1051D">
        <w:rPr>
          <w:rFonts w:ascii="Open Sans" w:hAnsi="Open Sans" w:cs="Open Sans"/>
          <w:sz w:val="18"/>
          <w:szCs w:val="18"/>
          <w:lang w:val="en-US"/>
        </w:rPr>
        <w:t xml:space="preserve">Photo 3: Africa in </w:t>
      </w:r>
      <w:proofErr w:type="gramStart"/>
      <w:r w:rsidRPr="00E1051D">
        <w:rPr>
          <w:rFonts w:ascii="Open Sans" w:hAnsi="Open Sans" w:cs="Open Sans"/>
          <w:sz w:val="18"/>
          <w:szCs w:val="18"/>
          <w:lang w:val="en-US"/>
        </w:rPr>
        <w:t>Africa :</w:t>
      </w:r>
      <w:proofErr w:type="gramEnd"/>
      <w:r w:rsidRPr="00E1051D">
        <w:rPr>
          <w:rFonts w:ascii="Open Sans" w:hAnsi="Open Sans" w:cs="Open Sans"/>
          <w:sz w:val="18"/>
          <w:szCs w:val="18"/>
          <w:lang w:val="en-US"/>
        </w:rPr>
        <w:t xml:space="preserve"> Morocco, land of history (</w:t>
      </w:r>
      <w:proofErr w:type="spellStart"/>
      <w:r w:rsidRPr="00E1051D">
        <w:rPr>
          <w:rFonts w:ascii="Open Sans" w:hAnsi="Open Sans" w:cs="Open Sans"/>
          <w:sz w:val="18"/>
          <w:szCs w:val="18"/>
          <w:lang w:val="en-US"/>
        </w:rPr>
        <w:t>terre</w:t>
      </w:r>
      <w:proofErr w:type="spellEnd"/>
      <w:r w:rsidRPr="00E1051D">
        <w:rPr>
          <w:rFonts w:ascii="Open Sans" w:hAnsi="Open Sans" w:cs="Open Sans"/>
          <w:sz w:val="18"/>
          <w:szCs w:val="18"/>
          <w:lang w:val="en-US"/>
        </w:rPr>
        <w:t xml:space="preserve"> </w:t>
      </w:r>
      <w:proofErr w:type="spellStart"/>
      <w:r w:rsidRPr="00E1051D">
        <w:rPr>
          <w:rFonts w:ascii="Open Sans" w:hAnsi="Open Sans" w:cs="Open Sans"/>
          <w:sz w:val="18"/>
          <w:szCs w:val="18"/>
          <w:lang w:val="en-US"/>
        </w:rPr>
        <w:t>d’histoire</w:t>
      </w:r>
      <w:proofErr w:type="spellEnd"/>
      <w:r w:rsidRPr="00E1051D">
        <w:rPr>
          <w:rFonts w:ascii="Open Sans" w:hAnsi="Open Sans" w:cs="Open Sans"/>
          <w:sz w:val="18"/>
          <w:szCs w:val="18"/>
          <w:lang w:val="en-US"/>
        </w:rPr>
        <w:t>)</w:t>
      </w:r>
    </w:p>
    <w:p w14:paraId="7C66E0AF" w14:textId="77777777" w:rsidR="005B4AEA" w:rsidRPr="00E1051D" w:rsidRDefault="005B4AEA" w:rsidP="005B4AEA">
      <w:pPr>
        <w:spacing w:line="240" w:lineRule="auto"/>
        <w:rPr>
          <w:rFonts w:ascii="Open Sans" w:hAnsi="Open Sans" w:cs="Open Sans"/>
          <w:sz w:val="18"/>
          <w:szCs w:val="18"/>
          <w:lang w:val="en-US"/>
        </w:rPr>
      </w:pPr>
      <w:r w:rsidRPr="00E1051D">
        <w:rPr>
          <w:rFonts w:ascii="Open Sans" w:hAnsi="Open Sans" w:cs="Open Sans"/>
          <w:sz w:val="18"/>
          <w:szCs w:val="18"/>
          <w:lang w:val="en-US"/>
        </w:rPr>
        <w:t xml:space="preserve">Photo 4: Africa in </w:t>
      </w:r>
      <w:proofErr w:type="gramStart"/>
      <w:r w:rsidRPr="00E1051D">
        <w:rPr>
          <w:rFonts w:ascii="Open Sans" w:hAnsi="Open Sans" w:cs="Open Sans"/>
          <w:sz w:val="18"/>
          <w:szCs w:val="18"/>
          <w:lang w:val="en-US"/>
        </w:rPr>
        <w:t>Africa :</w:t>
      </w:r>
      <w:proofErr w:type="gramEnd"/>
      <w:r w:rsidRPr="00E1051D">
        <w:rPr>
          <w:rFonts w:ascii="Open Sans" w:hAnsi="Open Sans" w:cs="Open Sans"/>
          <w:sz w:val="18"/>
          <w:szCs w:val="18"/>
          <w:lang w:val="en-US"/>
        </w:rPr>
        <w:t xml:space="preserve"> Morocco, land of hospitality (</w:t>
      </w:r>
      <w:proofErr w:type="spellStart"/>
      <w:r w:rsidRPr="00E1051D">
        <w:rPr>
          <w:rFonts w:ascii="Open Sans" w:hAnsi="Open Sans" w:cs="Open Sans"/>
          <w:sz w:val="18"/>
          <w:szCs w:val="18"/>
          <w:lang w:val="en-US"/>
        </w:rPr>
        <w:t>terre</w:t>
      </w:r>
      <w:proofErr w:type="spellEnd"/>
      <w:r w:rsidRPr="00E1051D">
        <w:rPr>
          <w:rFonts w:ascii="Open Sans" w:hAnsi="Open Sans" w:cs="Open Sans"/>
          <w:sz w:val="18"/>
          <w:szCs w:val="18"/>
          <w:lang w:val="en-US"/>
        </w:rPr>
        <w:t xml:space="preserve"> </w:t>
      </w:r>
      <w:proofErr w:type="spellStart"/>
      <w:r w:rsidRPr="00E1051D">
        <w:rPr>
          <w:rFonts w:ascii="Open Sans" w:hAnsi="Open Sans" w:cs="Open Sans"/>
          <w:sz w:val="18"/>
          <w:szCs w:val="18"/>
          <w:lang w:val="en-US"/>
        </w:rPr>
        <w:t>d’hospitalité</w:t>
      </w:r>
      <w:proofErr w:type="spellEnd"/>
      <w:r w:rsidRPr="00E1051D">
        <w:rPr>
          <w:rFonts w:ascii="Open Sans" w:hAnsi="Open Sans" w:cs="Open Sans"/>
          <w:sz w:val="18"/>
          <w:szCs w:val="18"/>
          <w:lang w:val="en-US"/>
        </w:rPr>
        <w:t>)</w:t>
      </w:r>
    </w:p>
    <w:p w14:paraId="7D946BE5" w14:textId="71438DCD" w:rsidR="005B4AEA" w:rsidRPr="00E1051D" w:rsidRDefault="005B4AEA" w:rsidP="005B4AEA">
      <w:pPr>
        <w:spacing w:line="240" w:lineRule="auto"/>
        <w:rPr>
          <w:rFonts w:ascii="Open Sans" w:hAnsi="Open Sans" w:cs="Open Sans"/>
          <w:sz w:val="18"/>
          <w:szCs w:val="18"/>
          <w:lang w:val="en-US"/>
        </w:rPr>
      </w:pPr>
      <w:r w:rsidRPr="00E1051D">
        <w:rPr>
          <w:rFonts w:ascii="Open Sans" w:hAnsi="Open Sans" w:cs="Open Sans"/>
          <w:sz w:val="18"/>
          <w:szCs w:val="18"/>
          <w:lang w:val="en-US"/>
        </w:rPr>
        <w:t xml:space="preserve">Photo 5: Africa in </w:t>
      </w:r>
      <w:proofErr w:type="gramStart"/>
      <w:r w:rsidRPr="00E1051D">
        <w:rPr>
          <w:rFonts w:ascii="Open Sans" w:hAnsi="Open Sans" w:cs="Open Sans"/>
          <w:sz w:val="18"/>
          <w:szCs w:val="18"/>
          <w:lang w:val="en-US"/>
        </w:rPr>
        <w:t>Africa :</w:t>
      </w:r>
      <w:proofErr w:type="gramEnd"/>
      <w:r w:rsidRPr="00E1051D">
        <w:rPr>
          <w:rFonts w:ascii="Open Sans" w:hAnsi="Open Sans" w:cs="Open Sans"/>
          <w:sz w:val="18"/>
          <w:szCs w:val="18"/>
          <w:lang w:val="en-US"/>
        </w:rPr>
        <w:t xml:space="preserve"> Morocco, land of civilization</w:t>
      </w:r>
      <w:r w:rsidR="00D37CF6">
        <w:rPr>
          <w:rFonts w:ascii="Open Sans" w:hAnsi="Open Sans" w:cs="Open Sans"/>
          <w:sz w:val="18"/>
          <w:szCs w:val="18"/>
          <w:lang w:val="en-US"/>
        </w:rPr>
        <w:t>s</w:t>
      </w:r>
      <w:r w:rsidRPr="00E1051D">
        <w:rPr>
          <w:rFonts w:ascii="Open Sans" w:hAnsi="Open Sans" w:cs="Open Sans"/>
          <w:sz w:val="18"/>
          <w:szCs w:val="18"/>
          <w:lang w:val="en-US"/>
        </w:rPr>
        <w:t xml:space="preserve"> (</w:t>
      </w:r>
      <w:proofErr w:type="spellStart"/>
      <w:r w:rsidRPr="00E1051D">
        <w:rPr>
          <w:rFonts w:ascii="Open Sans" w:hAnsi="Open Sans" w:cs="Open Sans"/>
          <w:sz w:val="18"/>
          <w:szCs w:val="18"/>
          <w:lang w:val="en-US"/>
        </w:rPr>
        <w:t>terre</w:t>
      </w:r>
      <w:proofErr w:type="spellEnd"/>
      <w:r w:rsidRPr="00E1051D">
        <w:rPr>
          <w:rFonts w:ascii="Open Sans" w:hAnsi="Open Sans" w:cs="Open Sans"/>
          <w:sz w:val="18"/>
          <w:szCs w:val="18"/>
          <w:lang w:val="en-US"/>
        </w:rPr>
        <w:t xml:space="preserve"> de </w:t>
      </w:r>
      <w:proofErr w:type="spellStart"/>
      <w:r w:rsidRPr="00E1051D">
        <w:rPr>
          <w:rFonts w:ascii="Open Sans" w:hAnsi="Open Sans" w:cs="Open Sans"/>
          <w:sz w:val="18"/>
          <w:szCs w:val="18"/>
          <w:lang w:val="en-US"/>
        </w:rPr>
        <w:t>civilisation</w:t>
      </w:r>
      <w:r w:rsidR="00D37CF6">
        <w:rPr>
          <w:rFonts w:ascii="Open Sans" w:hAnsi="Open Sans" w:cs="Open Sans"/>
          <w:sz w:val="18"/>
          <w:szCs w:val="18"/>
          <w:lang w:val="en-US"/>
        </w:rPr>
        <w:t>s</w:t>
      </w:r>
      <w:proofErr w:type="spellEnd"/>
      <w:r w:rsidRPr="00E1051D">
        <w:rPr>
          <w:rFonts w:ascii="Open Sans" w:hAnsi="Open Sans" w:cs="Open Sans"/>
          <w:sz w:val="18"/>
          <w:szCs w:val="18"/>
          <w:lang w:val="en-US"/>
        </w:rPr>
        <w:t>)</w:t>
      </w:r>
    </w:p>
    <w:p w14:paraId="23F73C49" w14:textId="36B75DC3" w:rsidR="005B4AEA" w:rsidRDefault="005B4AEA" w:rsidP="00F35F55">
      <w:pPr>
        <w:spacing w:line="240" w:lineRule="auto"/>
        <w:rPr>
          <w:rFonts w:ascii="Open Sans" w:hAnsi="Open Sans" w:cs="Open Sans"/>
          <w:sz w:val="18"/>
          <w:szCs w:val="18"/>
          <w:lang w:val="en-US"/>
        </w:rPr>
      </w:pPr>
      <w:r w:rsidRPr="00E1051D">
        <w:rPr>
          <w:rFonts w:ascii="Open Sans" w:hAnsi="Open Sans" w:cs="Open Sans"/>
          <w:sz w:val="18"/>
          <w:szCs w:val="18"/>
          <w:lang w:val="en-US"/>
        </w:rPr>
        <w:t xml:space="preserve">Photo 6: Africa in </w:t>
      </w:r>
      <w:proofErr w:type="gramStart"/>
      <w:r w:rsidRPr="00E1051D">
        <w:rPr>
          <w:rFonts w:ascii="Open Sans" w:hAnsi="Open Sans" w:cs="Open Sans"/>
          <w:sz w:val="18"/>
          <w:szCs w:val="18"/>
          <w:lang w:val="en-US"/>
        </w:rPr>
        <w:t>Africa :</w:t>
      </w:r>
      <w:proofErr w:type="gramEnd"/>
      <w:r w:rsidRPr="00E1051D">
        <w:rPr>
          <w:rFonts w:ascii="Open Sans" w:hAnsi="Open Sans" w:cs="Open Sans"/>
          <w:sz w:val="18"/>
          <w:szCs w:val="18"/>
          <w:lang w:val="en-US"/>
        </w:rPr>
        <w:t xml:space="preserve"> Morocco, land of ambition</w:t>
      </w:r>
      <w:r w:rsidR="00D37CF6">
        <w:rPr>
          <w:rFonts w:ascii="Open Sans" w:hAnsi="Open Sans" w:cs="Open Sans"/>
          <w:sz w:val="18"/>
          <w:szCs w:val="18"/>
          <w:lang w:val="en-US"/>
        </w:rPr>
        <w:t>s</w:t>
      </w:r>
      <w:r w:rsidRPr="00E1051D">
        <w:rPr>
          <w:rFonts w:ascii="Open Sans" w:hAnsi="Open Sans" w:cs="Open Sans"/>
          <w:sz w:val="18"/>
          <w:szCs w:val="18"/>
          <w:lang w:val="en-US"/>
        </w:rPr>
        <w:t xml:space="preserve"> (</w:t>
      </w:r>
      <w:proofErr w:type="spellStart"/>
      <w:r w:rsidRPr="00E1051D">
        <w:rPr>
          <w:rFonts w:ascii="Open Sans" w:hAnsi="Open Sans" w:cs="Open Sans"/>
          <w:sz w:val="18"/>
          <w:szCs w:val="18"/>
          <w:lang w:val="en-US"/>
        </w:rPr>
        <w:t>terre</w:t>
      </w:r>
      <w:proofErr w:type="spellEnd"/>
      <w:r w:rsidRPr="00E1051D">
        <w:rPr>
          <w:rFonts w:ascii="Open Sans" w:hAnsi="Open Sans" w:cs="Open Sans"/>
          <w:sz w:val="18"/>
          <w:szCs w:val="18"/>
          <w:lang w:val="en-US"/>
        </w:rPr>
        <w:t xml:space="preserve"> </w:t>
      </w:r>
      <w:proofErr w:type="spellStart"/>
      <w:r w:rsidRPr="00E1051D">
        <w:rPr>
          <w:rFonts w:ascii="Open Sans" w:hAnsi="Open Sans" w:cs="Open Sans"/>
          <w:sz w:val="18"/>
          <w:szCs w:val="18"/>
          <w:lang w:val="en-US"/>
        </w:rPr>
        <w:t>d’ambition</w:t>
      </w:r>
      <w:r w:rsidR="00D37CF6">
        <w:rPr>
          <w:rFonts w:ascii="Open Sans" w:hAnsi="Open Sans" w:cs="Open Sans"/>
          <w:sz w:val="18"/>
          <w:szCs w:val="18"/>
          <w:lang w:val="en-US"/>
        </w:rPr>
        <w:t>s</w:t>
      </w:r>
      <w:proofErr w:type="spellEnd"/>
      <w:r w:rsidRPr="00E1051D">
        <w:rPr>
          <w:rFonts w:ascii="Open Sans" w:hAnsi="Open Sans" w:cs="Open Sans"/>
          <w:sz w:val="18"/>
          <w:szCs w:val="18"/>
          <w:lang w:val="en-US"/>
        </w:rPr>
        <w:t>)</w:t>
      </w:r>
    </w:p>
    <w:p w14:paraId="0743809A" w14:textId="5F8A1CD7" w:rsidR="005B4AEA" w:rsidRDefault="005B4AEA" w:rsidP="005B4AEA">
      <w:pPr>
        <w:rPr>
          <w:rFonts w:ascii="Open Sans" w:hAnsi="Open Sans" w:cs="Open Sans"/>
          <w:sz w:val="18"/>
          <w:szCs w:val="18"/>
          <w:lang w:val="en-US"/>
        </w:rPr>
      </w:pPr>
    </w:p>
    <w:p w14:paraId="50813E3E" w14:textId="4ED8EB3E" w:rsidR="001F6805" w:rsidRDefault="003A6C30" w:rsidP="005B4AEA">
      <w:pPr>
        <w:rPr>
          <w:rFonts w:ascii="Open Sans" w:hAnsi="Open Sans" w:cs="Open Sans"/>
          <w:sz w:val="18"/>
          <w:szCs w:val="18"/>
          <w:lang w:val="en-US"/>
        </w:rPr>
      </w:pPr>
      <w:proofErr w:type="gramStart"/>
      <w:r>
        <w:rPr>
          <w:rFonts w:ascii="Open Sans" w:hAnsi="Open Sans" w:cs="Open Sans"/>
          <w:sz w:val="18"/>
          <w:szCs w:val="18"/>
          <w:lang w:val="en-US"/>
        </w:rPr>
        <w:t>C</w:t>
      </w:r>
      <w:r w:rsidR="001F6805">
        <w:rPr>
          <w:rFonts w:ascii="Open Sans" w:hAnsi="Open Sans" w:cs="Open Sans"/>
          <w:sz w:val="18"/>
          <w:szCs w:val="18"/>
          <w:lang w:val="en-US"/>
        </w:rPr>
        <w:t>ontact</w:t>
      </w:r>
      <w:bookmarkStart w:id="0" w:name="_GoBack"/>
      <w:bookmarkEnd w:id="0"/>
      <w:r w:rsidR="001F6805">
        <w:rPr>
          <w:rFonts w:ascii="Open Sans" w:hAnsi="Open Sans" w:cs="Open Sans"/>
          <w:sz w:val="18"/>
          <w:szCs w:val="18"/>
          <w:lang w:val="en-US"/>
        </w:rPr>
        <w:t xml:space="preserve"> :</w:t>
      </w:r>
      <w:proofErr w:type="gramEnd"/>
      <w:r w:rsidR="001F6805">
        <w:rPr>
          <w:rFonts w:ascii="Open Sans" w:hAnsi="Open Sans" w:cs="Open Sans"/>
          <w:sz w:val="18"/>
          <w:szCs w:val="18"/>
          <w:lang w:val="en-US"/>
        </w:rPr>
        <w:t xml:space="preserve"> </w:t>
      </w:r>
    </w:p>
    <w:p w14:paraId="737C943B" w14:textId="72FAE665" w:rsidR="001F6805" w:rsidRPr="005B4AEA" w:rsidRDefault="001F6805" w:rsidP="005B4AEA">
      <w:pPr>
        <w:rPr>
          <w:rFonts w:ascii="Open Sans" w:hAnsi="Open Sans" w:cs="Open Sans"/>
          <w:sz w:val="18"/>
          <w:szCs w:val="18"/>
          <w:lang w:val="en-US"/>
        </w:rPr>
      </w:pPr>
      <w:r>
        <w:rPr>
          <w:rFonts w:ascii="Open Sans" w:hAnsi="Open Sans" w:cs="Open Sans"/>
          <w:sz w:val="18"/>
          <w:szCs w:val="18"/>
          <w:lang w:val="en-US"/>
        </w:rPr>
        <w:t xml:space="preserve">Mustapha </w:t>
      </w:r>
      <w:proofErr w:type="gramStart"/>
      <w:r>
        <w:rPr>
          <w:rFonts w:ascii="Open Sans" w:hAnsi="Open Sans" w:cs="Open Sans"/>
          <w:sz w:val="18"/>
          <w:szCs w:val="18"/>
          <w:lang w:val="en-US"/>
        </w:rPr>
        <w:t>Maradji :</w:t>
      </w:r>
      <w:proofErr w:type="gramEnd"/>
      <w:r>
        <w:rPr>
          <w:rFonts w:ascii="Open Sans" w:hAnsi="Open Sans" w:cs="Open Sans"/>
          <w:sz w:val="18"/>
          <w:szCs w:val="18"/>
          <w:lang w:val="en-US"/>
        </w:rPr>
        <w:t xml:space="preserve"> 06 111 00 222</w:t>
      </w:r>
    </w:p>
    <w:sectPr w:rsidR="001F6805" w:rsidRPr="005B4AE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7233" w14:textId="77777777" w:rsidR="00952F4A" w:rsidRDefault="00952F4A" w:rsidP="00566E3D">
      <w:pPr>
        <w:spacing w:after="0" w:line="240" w:lineRule="auto"/>
      </w:pPr>
      <w:r>
        <w:separator/>
      </w:r>
    </w:p>
  </w:endnote>
  <w:endnote w:type="continuationSeparator" w:id="0">
    <w:p w14:paraId="5D0BD392" w14:textId="77777777" w:rsidR="00952F4A" w:rsidRDefault="00952F4A" w:rsidP="0056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BF16" w14:textId="77777777" w:rsidR="00566E3D" w:rsidRPr="00064E1B" w:rsidRDefault="00566E3D" w:rsidP="00566E3D">
    <w:pPr>
      <w:shd w:val="clear" w:color="auto" w:fill="FFFFFF"/>
      <w:spacing w:after="0" w:line="240" w:lineRule="auto"/>
      <w:jc w:val="center"/>
      <w:rPr>
        <w:rFonts w:ascii="Open Sans" w:eastAsia="Times New Roman" w:hAnsi="Open Sans" w:cs="Open Sans"/>
        <w:sz w:val="18"/>
        <w:szCs w:val="18"/>
        <w:lang w:eastAsia="fr-FR"/>
      </w:rPr>
    </w:pPr>
    <w:r w:rsidRPr="00566E3D">
      <w:rPr>
        <w:rFonts w:ascii="Open Sans" w:eastAsia="Times New Roman" w:hAnsi="Open Sans" w:cs="Open Sans"/>
        <w:sz w:val="18"/>
        <w:szCs w:val="18"/>
        <w:lang w:eastAsia="fr-FR"/>
      </w:rPr>
      <w:t>Siège social</w:t>
    </w:r>
    <w:r>
      <w:rPr>
        <w:rFonts w:ascii="Open Sans" w:eastAsia="Times New Roman" w:hAnsi="Open Sans" w:cs="Open Sans"/>
        <w:sz w:val="18"/>
        <w:szCs w:val="18"/>
        <w:lang w:eastAsia="fr-FR"/>
      </w:rPr>
      <w:t> : 11 Avenue des FAR,</w:t>
    </w:r>
    <w:r w:rsidRPr="00566E3D">
      <w:rPr>
        <w:rFonts w:ascii="Open Sans" w:eastAsia="Times New Roman" w:hAnsi="Open Sans" w:cs="Open Sans"/>
        <w:sz w:val="18"/>
        <w:szCs w:val="18"/>
        <w:lang w:eastAsia="fr-FR"/>
      </w:rPr>
      <w:t xml:space="preserve"> Casablanca</w:t>
    </w:r>
    <w:r>
      <w:rPr>
        <w:rFonts w:ascii="Open Sans" w:eastAsia="Times New Roman" w:hAnsi="Open Sans" w:cs="Open Sans"/>
        <w:sz w:val="18"/>
        <w:szCs w:val="18"/>
        <w:lang w:eastAsia="fr-FR"/>
      </w:rPr>
      <w:t xml:space="preserve"> |</w:t>
    </w:r>
    <w:r w:rsidRPr="00566E3D">
      <w:rPr>
        <w:rFonts w:ascii="Open Sans" w:eastAsia="Times New Roman" w:hAnsi="Open Sans" w:cs="Open Sans"/>
        <w:sz w:val="18"/>
        <w:szCs w:val="18"/>
        <w:lang w:eastAsia="fr-FR"/>
      </w:rPr>
      <w:t xml:space="preserve"> Tél. </w:t>
    </w:r>
    <w:r w:rsidRPr="00064E1B">
      <w:rPr>
        <w:rFonts w:ascii="Open Sans" w:eastAsia="Times New Roman" w:hAnsi="Open Sans" w:cs="Open Sans"/>
        <w:sz w:val="18"/>
        <w:szCs w:val="18"/>
        <w:lang w:eastAsia="fr-FR"/>
      </w:rPr>
      <w:t>+212 </w:t>
    </w:r>
    <w:r w:rsidR="004A1313">
      <w:rPr>
        <w:rFonts w:ascii="Open Sans" w:eastAsia="Times New Roman" w:hAnsi="Open Sans" w:cs="Open Sans"/>
        <w:sz w:val="18"/>
        <w:szCs w:val="18"/>
        <w:lang w:eastAsia="fr-FR"/>
      </w:rPr>
      <w:t>6 111 00 222</w:t>
    </w:r>
    <w:r w:rsidRPr="00064E1B">
      <w:rPr>
        <w:rFonts w:ascii="Open Sans" w:eastAsia="Times New Roman" w:hAnsi="Open Sans" w:cs="Open Sans"/>
        <w:sz w:val="18"/>
        <w:szCs w:val="18"/>
        <w:lang w:eastAsia="fr-FR"/>
      </w:rPr>
      <w:t xml:space="preserve"> | Site web : www.digitalma.ma</w:t>
    </w:r>
  </w:p>
  <w:p w14:paraId="29686E62" w14:textId="77777777" w:rsidR="00566E3D" w:rsidRPr="00566E3D" w:rsidRDefault="00566E3D" w:rsidP="00566E3D">
    <w:pPr>
      <w:shd w:val="clear" w:color="auto" w:fill="FFFFFF"/>
      <w:spacing w:after="0" w:line="240" w:lineRule="auto"/>
      <w:jc w:val="center"/>
      <w:rPr>
        <w:rFonts w:ascii="Open Sans" w:eastAsia="Times New Roman" w:hAnsi="Open Sans" w:cs="Open Sans"/>
        <w:sz w:val="18"/>
        <w:szCs w:val="18"/>
        <w:lang w:eastAsia="fr-FR"/>
      </w:rPr>
    </w:pPr>
    <w:r w:rsidRPr="00566E3D">
      <w:rPr>
        <w:rFonts w:ascii="Open Sans" w:eastAsia="Times New Roman" w:hAnsi="Open Sans" w:cs="Open Sans"/>
        <w:sz w:val="18"/>
        <w:szCs w:val="18"/>
        <w:shd w:val="clear" w:color="auto" w:fill="FFFFFF"/>
        <w:lang w:eastAsia="fr-FR"/>
      </w:rPr>
      <w:t>SARL AU, au capital de 100.000,00 DH</w:t>
    </w:r>
    <w:r w:rsidRPr="00566E3D">
      <w:rPr>
        <w:rFonts w:ascii="Open Sans" w:eastAsia="Times New Roman" w:hAnsi="Open Sans" w:cs="Open Sans"/>
        <w:sz w:val="18"/>
        <w:szCs w:val="18"/>
        <w:lang w:eastAsia="fr-FR"/>
      </w:rPr>
      <w:t xml:space="preserve"> - T.P 33252889 - I.F. 25262552 - ICE 001978204000087 - R.C. 403271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04E3C" w14:textId="77777777" w:rsidR="00952F4A" w:rsidRDefault="00952F4A" w:rsidP="00566E3D">
      <w:pPr>
        <w:spacing w:after="0" w:line="240" w:lineRule="auto"/>
      </w:pPr>
      <w:r>
        <w:separator/>
      </w:r>
    </w:p>
  </w:footnote>
  <w:footnote w:type="continuationSeparator" w:id="0">
    <w:p w14:paraId="7D40886C" w14:textId="77777777" w:rsidR="00952F4A" w:rsidRDefault="00952F4A" w:rsidP="0056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50861" w14:textId="77777777" w:rsidR="00566E3D" w:rsidRDefault="00566E3D" w:rsidP="00566E3D">
    <w:pPr>
      <w:pStyle w:val="En-tte"/>
      <w:tabs>
        <w:tab w:val="left" w:pos="1269"/>
      </w:tabs>
    </w:pPr>
    <w:r>
      <w:tab/>
    </w:r>
  </w:p>
  <w:p w14:paraId="18CF1A14" w14:textId="77777777" w:rsidR="00431CDC" w:rsidRDefault="00431C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E0FAE"/>
    <w:multiLevelType w:val="hybridMultilevel"/>
    <w:tmpl w:val="E764A2C2"/>
    <w:lvl w:ilvl="0" w:tplc="114AC9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3D"/>
    <w:rsid w:val="00015E54"/>
    <w:rsid w:val="00064E1B"/>
    <w:rsid w:val="00096070"/>
    <w:rsid w:val="000D412D"/>
    <w:rsid w:val="00150DE2"/>
    <w:rsid w:val="001F52CB"/>
    <w:rsid w:val="001F6805"/>
    <w:rsid w:val="002270DA"/>
    <w:rsid w:val="00271376"/>
    <w:rsid w:val="00311C7C"/>
    <w:rsid w:val="003675D9"/>
    <w:rsid w:val="00376648"/>
    <w:rsid w:val="003A6C30"/>
    <w:rsid w:val="00424AE2"/>
    <w:rsid w:val="00431CDC"/>
    <w:rsid w:val="00460ED3"/>
    <w:rsid w:val="00495B3E"/>
    <w:rsid w:val="004A1313"/>
    <w:rsid w:val="004E0E0F"/>
    <w:rsid w:val="004E664D"/>
    <w:rsid w:val="00512A17"/>
    <w:rsid w:val="00522408"/>
    <w:rsid w:val="00535F78"/>
    <w:rsid w:val="00566E3D"/>
    <w:rsid w:val="005A624F"/>
    <w:rsid w:val="005B4AEA"/>
    <w:rsid w:val="005E4B6B"/>
    <w:rsid w:val="00605055"/>
    <w:rsid w:val="006201C9"/>
    <w:rsid w:val="00672248"/>
    <w:rsid w:val="006825CD"/>
    <w:rsid w:val="006C38C0"/>
    <w:rsid w:val="007321F1"/>
    <w:rsid w:val="00780411"/>
    <w:rsid w:val="00787B84"/>
    <w:rsid w:val="007D6A60"/>
    <w:rsid w:val="008901AF"/>
    <w:rsid w:val="008E0D4A"/>
    <w:rsid w:val="00952F4A"/>
    <w:rsid w:val="00994007"/>
    <w:rsid w:val="00996CDF"/>
    <w:rsid w:val="009F1D74"/>
    <w:rsid w:val="009F7216"/>
    <w:rsid w:val="00A854B7"/>
    <w:rsid w:val="00AA01DE"/>
    <w:rsid w:val="00AD7302"/>
    <w:rsid w:val="00B35350"/>
    <w:rsid w:val="00B41CAC"/>
    <w:rsid w:val="00B6539A"/>
    <w:rsid w:val="00BA05E5"/>
    <w:rsid w:val="00BC3325"/>
    <w:rsid w:val="00BE47B6"/>
    <w:rsid w:val="00C06763"/>
    <w:rsid w:val="00C11FC4"/>
    <w:rsid w:val="00C76E1A"/>
    <w:rsid w:val="00C94CAF"/>
    <w:rsid w:val="00CB5289"/>
    <w:rsid w:val="00CD0470"/>
    <w:rsid w:val="00CF4A7D"/>
    <w:rsid w:val="00D37CF6"/>
    <w:rsid w:val="00D91F14"/>
    <w:rsid w:val="00E1051D"/>
    <w:rsid w:val="00E11798"/>
    <w:rsid w:val="00F1326E"/>
    <w:rsid w:val="00F21CC3"/>
    <w:rsid w:val="00F31B1B"/>
    <w:rsid w:val="00F35F55"/>
    <w:rsid w:val="00F62ADB"/>
    <w:rsid w:val="00F821E7"/>
    <w:rsid w:val="00FC2DC3"/>
    <w:rsid w:val="00FF78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0BE56"/>
  <w15:chartTrackingRefBased/>
  <w15:docId w15:val="{715AD32B-87AF-48FE-B20F-F1092999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6E3D"/>
    <w:pPr>
      <w:tabs>
        <w:tab w:val="center" w:pos="4536"/>
        <w:tab w:val="right" w:pos="9072"/>
      </w:tabs>
      <w:spacing w:after="0" w:line="240" w:lineRule="auto"/>
    </w:pPr>
  </w:style>
  <w:style w:type="character" w:customStyle="1" w:styleId="En-tteCar">
    <w:name w:val="En-tête Car"/>
    <w:basedOn w:val="Policepardfaut"/>
    <w:link w:val="En-tte"/>
    <w:uiPriority w:val="99"/>
    <w:rsid w:val="00566E3D"/>
  </w:style>
  <w:style w:type="paragraph" w:styleId="Pieddepage">
    <w:name w:val="footer"/>
    <w:basedOn w:val="Normal"/>
    <w:link w:val="PieddepageCar"/>
    <w:uiPriority w:val="99"/>
    <w:unhideWhenUsed/>
    <w:rsid w:val="00566E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E3D"/>
  </w:style>
  <w:style w:type="paragraph" w:styleId="Paragraphedeliste">
    <w:name w:val="List Paragraph"/>
    <w:basedOn w:val="Normal"/>
    <w:uiPriority w:val="34"/>
    <w:qFormat/>
    <w:rsid w:val="00C11FC4"/>
    <w:pPr>
      <w:ind w:left="720"/>
      <w:contextualSpacing/>
    </w:pPr>
  </w:style>
  <w:style w:type="character" w:styleId="Lienhypertexte">
    <w:name w:val="Hyperlink"/>
    <w:basedOn w:val="Policepardfaut"/>
    <w:uiPriority w:val="99"/>
    <w:unhideWhenUsed/>
    <w:rsid w:val="00FC2DC3"/>
    <w:rPr>
      <w:color w:val="0563C1" w:themeColor="hyperlink"/>
      <w:u w:val="single"/>
    </w:rPr>
  </w:style>
  <w:style w:type="character" w:styleId="Mentionnonrsolue">
    <w:name w:val="Unresolved Mention"/>
    <w:basedOn w:val="Policepardfaut"/>
    <w:uiPriority w:val="99"/>
    <w:semiHidden/>
    <w:unhideWhenUsed/>
    <w:rsid w:val="00FC2DC3"/>
    <w:rPr>
      <w:color w:val="605E5C"/>
      <w:shd w:val="clear" w:color="auto" w:fill="E1DFDD"/>
    </w:rPr>
  </w:style>
  <w:style w:type="paragraph" w:styleId="NormalWeb">
    <w:name w:val="Normal (Web)"/>
    <w:basedOn w:val="Normal"/>
    <w:uiPriority w:val="99"/>
    <w:unhideWhenUsed/>
    <w:rsid w:val="006050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58cl">
    <w:name w:val="_58cl"/>
    <w:basedOn w:val="Policepardfaut"/>
    <w:rsid w:val="00F21CC3"/>
  </w:style>
  <w:style w:type="character" w:customStyle="1" w:styleId="58cm">
    <w:name w:val="_58cm"/>
    <w:basedOn w:val="Policepardfaut"/>
    <w:rsid w:val="00F2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1234">
      <w:bodyDiv w:val="1"/>
      <w:marLeft w:val="0"/>
      <w:marRight w:val="0"/>
      <w:marTop w:val="0"/>
      <w:marBottom w:val="0"/>
      <w:divBdr>
        <w:top w:val="none" w:sz="0" w:space="0" w:color="auto"/>
        <w:left w:val="none" w:sz="0" w:space="0" w:color="auto"/>
        <w:bottom w:val="none" w:sz="0" w:space="0" w:color="auto"/>
        <w:right w:val="none" w:sz="0" w:space="0" w:color="auto"/>
      </w:divBdr>
    </w:div>
    <w:div w:id="1083992710">
      <w:bodyDiv w:val="1"/>
      <w:marLeft w:val="0"/>
      <w:marRight w:val="0"/>
      <w:marTop w:val="0"/>
      <w:marBottom w:val="0"/>
      <w:divBdr>
        <w:top w:val="none" w:sz="0" w:space="0" w:color="auto"/>
        <w:left w:val="none" w:sz="0" w:space="0" w:color="auto"/>
        <w:bottom w:val="none" w:sz="0" w:space="0" w:color="auto"/>
        <w:right w:val="none" w:sz="0" w:space="0" w:color="auto"/>
      </w:divBdr>
    </w:div>
    <w:div w:id="12883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gence_digital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italma.ma/articles/africa-in-africa-morocco-african-lan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facebook.com/agenceDigitalm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1</Pages>
  <Words>309</Words>
  <Characters>1701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DigitalMa</dc:creator>
  <cp:keywords/>
  <dc:description/>
  <cp:lastModifiedBy>DigitalMa</cp:lastModifiedBy>
  <cp:revision>59</cp:revision>
  <dcterms:created xsi:type="dcterms:W3CDTF">2019-03-05T09:32:00Z</dcterms:created>
  <dcterms:modified xsi:type="dcterms:W3CDTF">2020-01-27T16:56:00Z</dcterms:modified>
</cp:coreProperties>
</file>