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EE7" w:rsidRPr="009857EF" w:rsidRDefault="00057EE7" w:rsidP="00057EE7">
      <w:pPr>
        <w:spacing w:after="7" w:line="240" w:lineRule="auto"/>
        <w:ind w:left="216" w:firstLine="0"/>
        <w:jc w:val="center"/>
        <w:rPr>
          <w:color w:val="C45911" w:themeColor="accent2" w:themeShade="BF"/>
          <w:sz w:val="28"/>
        </w:rPr>
      </w:pPr>
      <w:r w:rsidRPr="009857EF">
        <w:rPr>
          <w:color w:val="C45911" w:themeColor="accent2" w:themeShade="BF"/>
          <w:sz w:val="28"/>
        </w:rPr>
        <w:t>8</w:t>
      </w:r>
      <w:r w:rsidRPr="009857EF">
        <w:rPr>
          <w:color w:val="C45911" w:themeColor="accent2" w:themeShade="BF"/>
          <w:sz w:val="28"/>
          <w:vertAlign w:val="superscript"/>
        </w:rPr>
        <w:t>ème</w:t>
      </w:r>
      <w:r w:rsidRPr="009857EF">
        <w:rPr>
          <w:color w:val="C45911" w:themeColor="accent2" w:themeShade="BF"/>
          <w:sz w:val="28"/>
        </w:rPr>
        <w:t xml:space="preserve"> édition de la Caravane ENSEM ELKHIR CIDH, du 21 au 23 mai 2021, Douar Suit N’Ait HMED_AZILAL</w:t>
      </w:r>
    </w:p>
    <w:p w:rsidR="00057EE7" w:rsidRDefault="00057EE7" w:rsidP="00057EE7">
      <w:pPr>
        <w:spacing w:after="7" w:line="240" w:lineRule="auto"/>
        <w:ind w:left="216" w:firstLine="0"/>
        <w:jc w:val="left"/>
        <w:rPr>
          <w:color w:val="878787"/>
          <w:sz w:val="28"/>
        </w:rPr>
      </w:pPr>
    </w:p>
    <w:p w:rsidR="00057EE7" w:rsidRPr="009857EF" w:rsidRDefault="00057EE7" w:rsidP="00057EE7">
      <w:pPr>
        <w:pStyle w:val="Citation"/>
        <w:rPr>
          <w:color w:val="auto"/>
          <w:sz w:val="20"/>
          <w:szCs w:val="20"/>
        </w:rPr>
      </w:pPr>
      <w:r w:rsidRPr="009857EF">
        <w:rPr>
          <w:color w:val="auto"/>
          <w:sz w:val="20"/>
          <w:szCs w:val="20"/>
        </w:rPr>
        <w:t>« Après une année 2020 pleine de bouleversements, laissons un vent d’optimisme souffler sur la nouvelle année. »</w:t>
      </w:r>
    </w:p>
    <w:p w:rsidR="00057EE7" w:rsidRDefault="00057EE7" w:rsidP="00057EE7">
      <w:pPr>
        <w:spacing w:after="7" w:line="240" w:lineRule="auto"/>
        <w:ind w:left="216" w:firstLine="0"/>
        <w:jc w:val="left"/>
      </w:pPr>
    </w:p>
    <w:p w:rsidR="00057EE7" w:rsidRDefault="00057EE7" w:rsidP="00057EE7">
      <w:pPr>
        <w:spacing w:after="0" w:line="240" w:lineRule="auto"/>
        <w:ind w:left="0" w:firstLine="0"/>
        <w:jc w:val="left"/>
      </w:pPr>
      <w:r>
        <w:rPr>
          <w:color w:val="000000"/>
          <w:sz w:val="44"/>
        </w:rPr>
        <w:t xml:space="preserve"> </w:t>
      </w:r>
    </w:p>
    <w:p w:rsidR="00057EE7" w:rsidRPr="009857EF" w:rsidRDefault="00057EE7" w:rsidP="00057EE7">
      <w:pPr>
        <w:spacing w:after="0" w:line="276" w:lineRule="auto"/>
        <w:ind w:left="216" w:firstLine="0"/>
        <w:rPr>
          <w:b/>
          <w:color w:val="595959" w:themeColor="text1" w:themeTint="A6"/>
        </w:rPr>
      </w:pPr>
      <w:r w:rsidRPr="009857EF">
        <w:rPr>
          <w:b/>
          <w:color w:val="595959" w:themeColor="text1" w:themeTint="A6"/>
          <w:sz w:val="20"/>
        </w:rPr>
        <w:t>Irremplaçable, incontournable, fortement attendu, toujours surprenant, la Caravane ENSEM ELKHIR CIDH le plus grand événement humanitaire de l’École Nationale Supérieure d’Électricité et de Mécanique, CASABLANCA. Du 21 au 23 mai 2021, il devient le reflet vivant des maillons du bénévolat, rassemblant en un seul lieu élèves ingénieurs, professeurs, ingénieurs, techniciens, sponsors, associations et journalistes tout en respectant les mesures sanitaires.</w:t>
      </w:r>
    </w:p>
    <w:p w:rsidR="00057EE7" w:rsidRDefault="00057EE7" w:rsidP="00057EE7">
      <w:pPr>
        <w:spacing w:after="0" w:line="360" w:lineRule="auto"/>
        <w:ind w:left="216" w:firstLine="0"/>
        <w:jc w:val="left"/>
      </w:pPr>
      <w:r w:rsidRPr="003B070C">
        <w:t>ENSEM EL KHIR CIDH, le club d’initiative et de développement humain est créé en 2010 par des élèves ingénieurs de l'ENSEM passionn</w:t>
      </w:r>
      <w:r>
        <w:t>és par le bénévolat et cela d</w:t>
      </w:r>
      <w:r w:rsidRPr="003B070C">
        <w:t>ans le but de valoriser la formation de l’école et le parcours de ses diplômés surtout en ce qui concerne le cot</w:t>
      </w:r>
      <w:r>
        <w:t>é humaine et solidaire.</w:t>
      </w:r>
    </w:p>
    <w:p w:rsidR="00057EE7" w:rsidRDefault="00057EE7" w:rsidP="00057EE7">
      <w:pPr>
        <w:spacing w:after="0" w:line="360" w:lineRule="auto"/>
        <w:ind w:left="216" w:firstLine="0"/>
        <w:jc w:val="left"/>
      </w:pPr>
      <w:r>
        <w:t xml:space="preserve">Le Club qui a </w:t>
      </w:r>
      <w:r w:rsidRPr="00C35BAC">
        <w:t xml:space="preserve">pour vocation d’apporter la joie aux gens vivant dans une situation difficile, tout en compensant le manque due à leur niveau de vie, prépare en </w:t>
      </w:r>
      <w:r>
        <w:t>partenariat</w:t>
      </w:r>
      <w:r w:rsidRPr="00C35BAC">
        <w:t xml:space="preserve"> avec </w:t>
      </w:r>
      <w:r>
        <w:t xml:space="preserve">l’Association Al </w:t>
      </w:r>
      <w:proofErr w:type="spellStart"/>
      <w:r>
        <w:t>Wiam</w:t>
      </w:r>
      <w:proofErr w:type="spellEnd"/>
      <w:r>
        <w:t xml:space="preserve"> et en collaboration avec ses sponsors, </w:t>
      </w:r>
      <w:r w:rsidRPr="00C35BAC">
        <w:t xml:space="preserve">une grande caravane prévue le </w:t>
      </w:r>
      <w:r>
        <w:t>21-05</w:t>
      </w:r>
      <w:r w:rsidRPr="00C35BAC">
        <w:t>-2021.</w:t>
      </w:r>
    </w:p>
    <w:p w:rsidR="00057EE7" w:rsidRDefault="00057EE7" w:rsidP="00057EE7">
      <w:pPr>
        <w:spacing w:after="0" w:line="240" w:lineRule="auto"/>
        <w:ind w:left="216" w:firstLine="0"/>
        <w:jc w:val="left"/>
      </w:pPr>
    </w:p>
    <w:p w:rsidR="00057EE7" w:rsidRDefault="00057EE7" w:rsidP="00057EE7">
      <w:pPr>
        <w:spacing w:after="0" w:line="231" w:lineRule="auto"/>
        <w:ind w:left="0" w:right="9234" w:firstLine="0"/>
        <w:jc w:val="left"/>
      </w:pPr>
    </w:p>
    <w:p w:rsidR="00057EE7" w:rsidRPr="00143B67" w:rsidRDefault="00057EE7" w:rsidP="00057EE7">
      <w:pPr>
        <w:spacing w:after="0" w:line="231" w:lineRule="auto"/>
        <w:ind w:left="0" w:right="9234" w:firstLine="0"/>
        <w:jc w:val="left"/>
      </w:pPr>
    </w:p>
    <w:p w:rsidR="00057EE7" w:rsidRDefault="00057EE7" w:rsidP="00057EE7">
      <w:pPr>
        <w:spacing w:after="3" w:line="240" w:lineRule="auto"/>
        <w:ind w:right="-15"/>
        <w:jc w:val="left"/>
        <w:rPr>
          <w:b/>
        </w:rPr>
      </w:pPr>
    </w:p>
    <w:p w:rsidR="00057EE7" w:rsidRDefault="00057EE7" w:rsidP="00057EE7">
      <w:pPr>
        <w:spacing w:after="3" w:line="240" w:lineRule="auto"/>
        <w:ind w:right="-15"/>
        <w:jc w:val="left"/>
        <w:rPr>
          <w:b/>
        </w:rPr>
      </w:pPr>
    </w:p>
    <w:p w:rsidR="00057EE7" w:rsidRDefault="00057EE7" w:rsidP="00057EE7">
      <w:pPr>
        <w:spacing w:after="3" w:line="240" w:lineRule="auto"/>
        <w:ind w:right="-15"/>
        <w:jc w:val="left"/>
      </w:pPr>
      <w:r>
        <w:rPr>
          <w:b/>
        </w:rPr>
        <w:t>7 PROJETS ATTENDUS</w:t>
      </w:r>
      <w:r>
        <w:rPr>
          <w:b/>
          <w:color w:val="000000"/>
        </w:rPr>
        <w:t xml:space="preserve"> </w:t>
      </w:r>
    </w:p>
    <w:p w:rsidR="00057EE7" w:rsidRDefault="00057EE7" w:rsidP="00057EE7">
      <w:pPr>
        <w:spacing w:after="0" w:line="240" w:lineRule="auto"/>
        <w:ind w:left="0" w:firstLine="0"/>
        <w:jc w:val="left"/>
      </w:pPr>
      <w:r>
        <w:rPr>
          <w:b/>
          <w:color w:val="000000"/>
          <w:sz w:val="24"/>
        </w:rPr>
        <w:t xml:space="preserve"> </w:t>
      </w:r>
    </w:p>
    <w:p w:rsidR="00057EE7" w:rsidRDefault="00057EE7" w:rsidP="00057EE7">
      <w:pPr>
        <w:spacing w:line="360" w:lineRule="auto"/>
      </w:pPr>
      <w:r>
        <w:t>Pour sa nouvelle édition 2021, le Club ENSEM ELKHIR CIDH a ciblé le village SUIT N’AIT HMED comme station de sa caravane. Ce village situé en province d’AZILAL souffre, en plus de l’isolement, de plusieurs problèmes cruciaux.</w:t>
      </w:r>
    </w:p>
    <w:p w:rsidR="00057EE7" w:rsidRDefault="00057EE7" w:rsidP="00057EE7">
      <w:pPr>
        <w:spacing w:line="360" w:lineRule="auto"/>
        <w:ind w:left="201" w:firstLine="0"/>
      </w:pPr>
      <w:r>
        <w:t xml:space="preserve">À cet effet et en collaboration avec Association Omar Tazi, TAQA MOROCCO, IRESEN, HPS </w:t>
      </w:r>
      <w:proofErr w:type="spellStart"/>
      <w:r>
        <w:t>Foundation</w:t>
      </w:r>
      <w:proofErr w:type="spellEnd"/>
      <w:r>
        <w:t xml:space="preserve"> et APSOPAD, le Club et son partenaire décident de relever le défi et de soulager la souffrance des habitants de ce village. </w:t>
      </w:r>
    </w:p>
    <w:p w:rsidR="00057EE7" w:rsidRDefault="00057EE7" w:rsidP="00057EE7">
      <w:pPr>
        <w:spacing w:line="360" w:lineRule="auto"/>
        <w:ind w:left="201" w:firstLine="0"/>
      </w:pPr>
      <w:r>
        <w:t xml:space="preserve">Au menu de cette opération, figure 7 projets : l’installation d’un système de pompage solaire photovoltaïque afin d’accéder à l’eau potable gratuitement, l’électrification de 15 maisons du village par l’énergie solaire, l’aménagement de l’école, la construction des sanitaires, l’aménagement de la mosquée, la distribution des denrées alimentaires et la distribution des vêtements pour </w:t>
      </w:r>
      <w:r w:rsidRPr="004640B0">
        <w:t xml:space="preserve">réchauffer le corps et le cœur des habitants de douar </w:t>
      </w:r>
      <w:r>
        <w:t>SUIT N’AIT HMED.</w:t>
      </w:r>
    </w:p>
    <w:p w:rsidR="00057EE7" w:rsidRDefault="00057EE7" w:rsidP="00057EE7">
      <w:pPr>
        <w:spacing w:line="360" w:lineRule="auto"/>
        <w:ind w:left="201" w:firstLine="0"/>
      </w:pPr>
    </w:p>
    <w:p w:rsidR="00057EE7" w:rsidRDefault="00057EE7" w:rsidP="00057EE7">
      <w:pPr>
        <w:spacing w:line="360" w:lineRule="auto"/>
        <w:ind w:left="201" w:firstLine="0"/>
      </w:pPr>
    </w:p>
    <w:p w:rsidR="00057EE7" w:rsidRDefault="00057EE7" w:rsidP="00057EE7">
      <w:pPr>
        <w:spacing w:line="360" w:lineRule="auto"/>
        <w:ind w:left="201" w:firstLine="0"/>
      </w:pPr>
    </w:p>
    <w:p w:rsidR="00057EE7" w:rsidRDefault="00057EE7" w:rsidP="00057EE7">
      <w:pPr>
        <w:spacing w:line="360" w:lineRule="auto"/>
        <w:ind w:left="201" w:firstLine="0"/>
      </w:pPr>
    </w:p>
    <w:p w:rsidR="00057EE7" w:rsidRDefault="00057EE7" w:rsidP="00057EE7">
      <w:pPr>
        <w:spacing w:line="360" w:lineRule="auto"/>
        <w:ind w:left="201" w:firstLine="0"/>
      </w:pPr>
    </w:p>
    <w:p w:rsidR="00057EE7" w:rsidRDefault="00057EE7" w:rsidP="00057EE7">
      <w:pPr>
        <w:spacing w:line="360" w:lineRule="auto"/>
        <w:ind w:left="201" w:firstLine="0"/>
      </w:pPr>
    </w:p>
    <w:p w:rsidR="00057EE7" w:rsidRDefault="00057EE7" w:rsidP="00057EE7">
      <w:pPr>
        <w:spacing w:line="360" w:lineRule="auto"/>
        <w:ind w:left="201" w:firstLine="0"/>
      </w:pPr>
    </w:p>
    <w:p w:rsidR="00057EE7" w:rsidRDefault="00057EE7" w:rsidP="00057EE7">
      <w:pPr>
        <w:spacing w:line="360" w:lineRule="auto"/>
        <w:ind w:left="201" w:firstLine="0"/>
      </w:pPr>
    </w:p>
    <w:p w:rsidR="00057EE7" w:rsidRDefault="00057EE7" w:rsidP="00057EE7">
      <w:pPr>
        <w:spacing w:line="360" w:lineRule="auto"/>
        <w:ind w:left="201" w:firstLine="0"/>
      </w:pPr>
    </w:p>
    <w:p w:rsidR="00057EE7" w:rsidRDefault="00057EE7" w:rsidP="00057EE7">
      <w:pPr>
        <w:spacing w:line="360" w:lineRule="auto"/>
        <w:ind w:left="201" w:firstLine="0"/>
      </w:pPr>
    </w:p>
    <w:p w:rsidR="00057EE7" w:rsidRDefault="00057EE7" w:rsidP="00057EE7">
      <w:pPr>
        <w:spacing w:line="240" w:lineRule="auto"/>
        <w:ind w:left="216" w:firstLine="0"/>
        <w:jc w:val="left"/>
      </w:pPr>
      <w:r>
        <w:rPr>
          <w:rFonts w:ascii="Calibri" w:eastAsia="Calibri" w:hAnsi="Calibri" w:cs="Calibri"/>
          <w:noProof/>
          <w:color w:val="000000"/>
          <w:sz w:val="22"/>
        </w:rPr>
        <w:lastRenderedPageBreak/>
        <mc:AlternateContent>
          <mc:Choice Requires="wpg">
            <w:drawing>
              <wp:inline distT="0" distB="0" distL="0" distR="0" wp14:anchorId="20F257DF" wp14:editId="0C21C34E">
                <wp:extent cx="5761990" cy="19685"/>
                <wp:effectExtent l="0" t="0" r="0" b="0"/>
                <wp:docPr id="2470" name="Group 2470"/>
                <wp:cNvGraphicFramePr/>
                <a:graphic xmlns:a="http://schemas.openxmlformats.org/drawingml/2006/main">
                  <a:graphicData uri="http://schemas.microsoft.com/office/word/2010/wordprocessingGroup">
                    <wpg:wgp>
                      <wpg:cNvGrpSpPr/>
                      <wpg:grpSpPr>
                        <a:xfrm>
                          <a:off x="0" y="0"/>
                          <a:ext cx="5761990" cy="19685"/>
                          <a:chOff x="0" y="0"/>
                          <a:chExt cx="5761990" cy="19685"/>
                        </a:xfrm>
                      </wpg:grpSpPr>
                      <wps:wsp>
                        <wps:cNvPr id="15" name="Shape 15"/>
                        <wps:cNvSpPr/>
                        <wps:spPr>
                          <a:xfrm>
                            <a:off x="0" y="9525"/>
                            <a:ext cx="5760721" cy="0"/>
                          </a:xfrm>
                          <a:custGeom>
                            <a:avLst/>
                            <a:gdLst/>
                            <a:ahLst/>
                            <a:cxnLst/>
                            <a:rect l="0" t="0" r="0" b="0"/>
                            <a:pathLst>
                              <a:path w="5760721">
                                <a:moveTo>
                                  <a:pt x="0" y="0"/>
                                </a:moveTo>
                                <a:lnTo>
                                  <a:pt x="5760721" y="0"/>
                                </a:lnTo>
                              </a:path>
                            </a:pathLst>
                          </a:custGeom>
                          <a:ln w="19685" cap="flat">
                            <a:round/>
                          </a:ln>
                        </wps:spPr>
                        <wps:style>
                          <a:lnRef idx="1">
                            <a:srgbClr val="9F9F9F"/>
                          </a:lnRef>
                          <a:fillRef idx="0">
                            <a:srgbClr val="000000">
                              <a:alpha val="0"/>
                            </a:srgbClr>
                          </a:fillRef>
                          <a:effectRef idx="0">
                            <a:scrgbClr r="0" g="0" b="0"/>
                          </a:effectRef>
                          <a:fontRef idx="none"/>
                        </wps:style>
                        <wps:bodyPr/>
                      </wps:wsp>
                      <wps:wsp>
                        <wps:cNvPr id="3293" name="Shape 32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9F9F9F"/>
                          </a:fillRef>
                          <a:effectRef idx="0">
                            <a:scrgbClr r="0" g="0" b="0"/>
                          </a:effectRef>
                          <a:fontRef idx="none"/>
                        </wps:style>
                        <wps:bodyPr/>
                      </wps:wsp>
                      <wps:wsp>
                        <wps:cNvPr id="3294" name="Shape 329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9F9F9F"/>
                          </a:fillRef>
                          <a:effectRef idx="0">
                            <a:scrgbClr r="0" g="0" b="0"/>
                          </a:effectRef>
                          <a:fontRef idx="none"/>
                        </wps:style>
                        <wps:bodyPr/>
                      </wps:wsp>
                      <wps:wsp>
                        <wps:cNvPr id="18" name="Shape 18"/>
                        <wps:cNvSpPr/>
                        <wps:spPr>
                          <a:xfrm>
                            <a:off x="3175" y="1905"/>
                            <a:ext cx="5755640" cy="0"/>
                          </a:xfrm>
                          <a:custGeom>
                            <a:avLst/>
                            <a:gdLst/>
                            <a:ahLst/>
                            <a:cxnLst/>
                            <a:rect l="0" t="0" r="0" b="0"/>
                            <a:pathLst>
                              <a:path w="5755640">
                                <a:moveTo>
                                  <a:pt x="0" y="0"/>
                                </a:moveTo>
                                <a:lnTo>
                                  <a:pt x="5755640" y="0"/>
                                </a:lnTo>
                              </a:path>
                            </a:pathLst>
                          </a:custGeom>
                          <a:ln w="3048" cap="flat">
                            <a:round/>
                          </a:ln>
                        </wps:spPr>
                        <wps:style>
                          <a:lnRef idx="1">
                            <a:srgbClr val="9F9F9F"/>
                          </a:lnRef>
                          <a:fillRef idx="0">
                            <a:srgbClr val="000000">
                              <a:alpha val="0"/>
                            </a:srgbClr>
                          </a:fillRef>
                          <a:effectRef idx="0">
                            <a:scrgbClr r="0" g="0" b="0"/>
                          </a:effectRef>
                          <a:fontRef idx="none"/>
                        </wps:style>
                        <wps:bodyPr/>
                      </wps:wsp>
                      <wps:wsp>
                        <wps:cNvPr id="3295" name="Shape 3295"/>
                        <wps:cNvSpPr/>
                        <wps:spPr>
                          <a:xfrm>
                            <a:off x="57588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E2E2E2"/>
                          </a:fillRef>
                          <a:effectRef idx="0">
                            <a:scrgbClr r="0" g="0" b="0"/>
                          </a:effectRef>
                          <a:fontRef idx="none"/>
                        </wps:style>
                        <wps:bodyPr/>
                      </wps:wsp>
                      <wps:wsp>
                        <wps:cNvPr id="3296" name="Shape 3296"/>
                        <wps:cNvSpPr/>
                        <wps:spPr>
                          <a:xfrm>
                            <a:off x="57588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9F9F9F"/>
                          </a:fillRef>
                          <a:effectRef idx="0">
                            <a:scrgbClr r="0" g="0" b="0"/>
                          </a:effectRef>
                          <a:fontRef idx="none"/>
                        </wps:style>
                        <wps:bodyPr/>
                      </wps:wsp>
                      <wps:wsp>
                        <wps:cNvPr id="3297" name="Shape 3297"/>
                        <wps:cNvSpPr/>
                        <wps:spPr>
                          <a:xfrm>
                            <a:off x="0" y="3175"/>
                            <a:ext cx="9144" cy="13970"/>
                          </a:xfrm>
                          <a:custGeom>
                            <a:avLst/>
                            <a:gdLst/>
                            <a:ahLst/>
                            <a:cxnLst/>
                            <a:rect l="0" t="0" r="0" b="0"/>
                            <a:pathLst>
                              <a:path w="9144" h="13970">
                                <a:moveTo>
                                  <a:pt x="0" y="0"/>
                                </a:moveTo>
                                <a:lnTo>
                                  <a:pt x="9144" y="0"/>
                                </a:lnTo>
                                <a:lnTo>
                                  <a:pt x="9144" y="13970"/>
                                </a:lnTo>
                                <a:lnTo>
                                  <a:pt x="0" y="13970"/>
                                </a:lnTo>
                                <a:lnTo>
                                  <a:pt x="0" y="0"/>
                                </a:lnTo>
                              </a:path>
                            </a:pathLst>
                          </a:custGeom>
                          <a:ln w="0" cap="flat">
                            <a:round/>
                          </a:ln>
                        </wps:spPr>
                        <wps:style>
                          <a:lnRef idx="0">
                            <a:srgbClr val="000000"/>
                          </a:lnRef>
                          <a:fillRef idx="1">
                            <a:srgbClr val="9F9F9F"/>
                          </a:fillRef>
                          <a:effectRef idx="0">
                            <a:scrgbClr r="0" g="0" b="0"/>
                          </a:effectRef>
                          <a:fontRef idx="none"/>
                        </wps:style>
                        <wps:bodyPr/>
                      </wps:wsp>
                      <wps:wsp>
                        <wps:cNvPr id="3298" name="Shape 3298"/>
                        <wps:cNvSpPr/>
                        <wps:spPr>
                          <a:xfrm>
                            <a:off x="5758815" y="3175"/>
                            <a:ext cx="9144" cy="13970"/>
                          </a:xfrm>
                          <a:custGeom>
                            <a:avLst/>
                            <a:gdLst/>
                            <a:ahLst/>
                            <a:cxnLst/>
                            <a:rect l="0" t="0" r="0" b="0"/>
                            <a:pathLst>
                              <a:path w="9144" h="13970">
                                <a:moveTo>
                                  <a:pt x="0" y="0"/>
                                </a:moveTo>
                                <a:lnTo>
                                  <a:pt x="9144" y="0"/>
                                </a:lnTo>
                                <a:lnTo>
                                  <a:pt x="9144" y="13970"/>
                                </a:lnTo>
                                <a:lnTo>
                                  <a:pt x="0" y="13970"/>
                                </a:lnTo>
                                <a:lnTo>
                                  <a:pt x="0" y="0"/>
                                </a:lnTo>
                              </a:path>
                            </a:pathLst>
                          </a:custGeom>
                          <a:ln w="0" cap="flat">
                            <a:round/>
                          </a:ln>
                        </wps:spPr>
                        <wps:style>
                          <a:lnRef idx="0">
                            <a:srgbClr val="000000"/>
                          </a:lnRef>
                          <a:fillRef idx="1">
                            <a:srgbClr val="E2E2E2"/>
                          </a:fillRef>
                          <a:effectRef idx="0">
                            <a:scrgbClr r="0" g="0" b="0"/>
                          </a:effectRef>
                          <a:fontRef idx="none"/>
                        </wps:style>
                        <wps:bodyPr/>
                      </wps:wsp>
                      <wps:wsp>
                        <wps:cNvPr id="3299" name="Shape 3299"/>
                        <wps:cNvSpPr/>
                        <wps:spPr>
                          <a:xfrm>
                            <a:off x="0" y="1651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9F9F9F"/>
                          </a:fillRef>
                          <a:effectRef idx="0">
                            <a:scrgbClr r="0" g="0" b="0"/>
                          </a:effectRef>
                          <a:fontRef idx="none"/>
                        </wps:style>
                        <wps:bodyPr/>
                      </wps:wsp>
                      <wps:wsp>
                        <wps:cNvPr id="3300" name="Shape 3300"/>
                        <wps:cNvSpPr/>
                        <wps:spPr>
                          <a:xfrm>
                            <a:off x="0" y="1651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E2E2E2"/>
                          </a:fillRef>
                          <a:effectRef idx="0">
                            <a:scrgbClr r="0" g="0" b="0"/>
                          </a:effectRef>
                          <a:fontRef idx="none"/>
                        </wps:style>
                        <wps:bodyPr/>
                      </wps:wsp>
                      <wps:wsp>
                        <wps:cNvPr id="25" name="Shape 25"/>
                        <wps:cNvSpPr/>
                        <wps:spPr>
                          <a:xfrm>
                            <a:off x="3175" y="18415"/>
                            <a:ext cx="5755640" cy="0"/>
                          </a:xfrm>
                          <a:custGeom>
                            <a:avLst/>
                            <a:gdLst/>
                            <a:ahLst/>
                            <a:cxnLst/>
                            <a:rect l="0" t="0" r="0" b="0"/>
                            <a:pathLst>
                              <a:path w="5755640">
                                <a:moveTo>
                                  <a:pt x="0" y="0"/>
                                </a:moveTo>
                                <a:lnTo>
                                  <a:pt x="5755640" y="0"/>
                                </a:lnTo>
                              </a:path>
                            </a:pathLst>
                          </a:custGeom>
                          <a:ln w="3048" cap="flat">
                            <a:round/>
                          </a:ln>
                        </wps:spPr>
                        <wps:style>
                          <a:lnRef idx="1">
                            <a:srgbClr val="E2E2E2"/>
                          </a:lnRef>
                          <a:fillRef idx="0">
                            <a:srgbClr val="000000">
                              <a:alpha val="0"/>
                            </a:srgbClr>
                          </a:fillRef>
                          <a:effectRef idx="0">
                            <a:scrgbClr r="0" g="0" b="0"/>
                          </a:effectRef>
                          <a:fontRef idx="none"/>
                        </wps:style>
                        <wps:bodyPr/>
                      </wps:wsp>
                      <wps:wsp>
                        <wps:cNvPr id="3301" name="Shape 3301"/>
                        <wps:cNvSpPr/>
                        <wps:spPr>
                          <a:xfrm>
                            <a:off x="5758815" y="1651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E2E2E2"/>
                          </a:fillRef>
                          <a:effectRef idx="0">
                            <a:scrgbClr r="0" g="0" b="0"/>
                          </a:effectRef>
                          <a:fontRef idx="none"/>
                        </wps:style>
                        <wps:bodyPr/>
                      </wps:wsp>
                      <wps:wsp>
                        <wps:cNvPr id="3302" name="Shape 3302"/>
                        <wps:cNvSpPr/>
                        <wps:spPr>
                          <a:xfrm>
                            <a:off x="5758815" y="1651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E2E2E2"/>
                          </a:fillRef>
                          <a:effectRef idx="0">
                            <a:scrgbClr r="0" g="0" b="0"/>
                          </a:effectRef>
                          <a:fontRef idx="none"/>
                        </wps:style>
                        <wps:bodyPr/>
                      </wps:wsp>
                    </wpg:wgp>
                  </a:graphicData>
                </a:graphic>
              </wp:inline>
            </w:drawing>
          </mc:Choice>
          <mc:Fallback>
            <w:pict>
              <v:group w14:anchorId="7EF7F59F" id="Group 2470" o:spid="_x0000_s1026" style="width:453.7pt;height:1.55pt;mso-position-horizontal-relative:char;mso-position-vertical-relative:line" coordsize="57619,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">
                <v:shape id="Shape 15" o:spid="_x0000_s1027" style="position:absolute;top:95;width:57607;height:0;visibility:visible;mso-wrap-style:square;v-text-anchor:top" coordsize="5760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YCb8A&#10;AADbAAAADwAAAGRycy9kb3ducmV2LnhtbERPS2sCMRC+F/wPYYTeataCIqtRRBSKNx899DZuxs3i&#10;ZrIkcY3/vhEKvc3H95zFKtlW9ORD41jBeFSAIK6cbrhWcD7tPmYgQkTW2DomBU8KsFoO3hZYavfg&#10;A/XHWIscwqFEBSbGrpQyVIYshpHriDN3dd5izNDXUnt85HDbys+imEqLDecGgx1tDFW3490quG9c&#10;+uHTt4mXatc/x/6w3WNS6n2Y1nMQkVL8F/+5v3SeP4HXL/k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IZgJvwAAANsAAAAPAAAAAAAAAAAAAAAAAJgCAABkcnMvZG93bnJl&#10;di54bWxQSwUGAAAAAAQABAD1AAAAhAMAAAAA&#10;" path="m,l5760721,e" filled="f" strokecolor="#9f9f9f" strokeweight="1.55pt">
                  <v:path arrowok="t" textboxrect="0,0,5760721,0"/>
                </v:shape>
                <v:shape id="Shape 329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QcUA&#10;AADdAAAADwAAAGRycy9kb3ducmV2LnhtbESPQWvCQBSE7wX/w/IEb81GQ0uMrmIFIUgv2mKuj+wz&#10;CWbfhuw2Sf99t1DocZiZb5jtfjKtGKh3jWUFyygGQVxa3XCl4PPj9JyCcB5ZY2uZFHyTg/1u9rTF&#10;TNuRLzRcfSUChF2GCmrvu0xKV9Zk0EW2Iw7e3fYGfZB9JXWPY4CbVq7i+FUabDgs1NjRsabycf0y&#10;Ct7OY+6OtxRpeZleusIXyfu5UGoxnw4bEJ4m/x/+a+daQbJaJ/D7Jj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9NBxQAAAN0AAAAPAAAAAAAAAAAAAAAAAJgCAABkcnMv&#10;ZG93bnJldi54bWxQSwUGAAAAAAQABAD1AAAAigMAAAAA&#10;" path="m,l9144,r,9144l,9144,,e" fillcolor="#9f9f9f" stroked="f" strokeweight="0">
                  <v:path arrowok="t" textboxrect="0,0,9144,9144"/>
                </v:shape>
                <v:shape id="Shape 3294"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LNcQA&#10;AADdAAAADwAAAGRycy9kb3ducmV2LnhtbESPT4vCMBTE78J+h/AWvGnqX7QaZVcQRLxYxV4fzdu2&#10;bPNSmmjrtzcLCx6HmfkNs952phIPalxpWcFoGIEgzqwuOVdwvewHCxDOI2usLJOCJznYbj56a4y1&#10;bflMj8TnIkDYxaig8L6OpXRZQQbd0NbEwfuxjUEfZJNL3WAb4KaS4yiaS4Mlh4UCa9oVlP0md6Pg&#10;+9ge3O62QBqdu1md+nRyOqZK9T+7rxUIT51/h//bB61gMl5O4e9NeAJy8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SzXEAAAA3QAAAA8AAAAAAAAAAAAAAAAAmAIAAGRycy9k&#10;b3ducmV2LnhtbFBLBQYAAAAABAAEAPUAAACJAwAAAAA=&#10;" path="m,l9144,r,9144l,9144,,e" fillcolor="#9f9f9f" stroked="f" strokeweight="0">
                  <v:path arrowok="t" textboxrect="0,0,9144,9144"/>
                </v:shape>
                <v:shape id="Shape 18" o:spid="_x0000_s1030" style="position:absolute;left:31;top:19;width:57557;height:0;visibility:visible;mso-wrap-style:square;v-text-anchor:top" coordsize="5755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Pw8QA&#10;AADbAAAADwAAAGRycy9kb3ducmV2LnhtbESPT2vDMAzF74N9B6NBL6N1VsYoaZwyWlZ6GvQP21XE&#10;apwulkPsptm3nw6F3STe03s/FavRt2qgPjaBDbzMMlDEVbAN1wZOx4/pAlRMyBbbwGTglyKsyseH&#10;AnMbbryn4ZBqJSEcczTgUupyrWPlyGOchY5YtHPoPSZZ+1rbHm8S7ls9z7I37bFhaXDY0dpR9XO4&#10;egPVbtu6jT99+uH5a379vgQ7xFdjJk/j+xJUojH9m+/XOyv4Aiu/yAC6/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D8PEAAAA2wAAAA8AAAAAAAAAAAAAAAAAmAIAAGRycy9k&#10;b3ducmV2LnhtbFBLBQYAAAAABAAEAPUAAACJAwAAAAA=&#10;" path="m,l5755640,e" filled="f" strokecolor="#9f9f9f" strokeweight=".24pt">
                  <v:path arrowok="t" textboxrect="0,0,5755640,0"/>
                </v:shape>
                <v:shape id="Shape 3295" o:spid="_x0000_s1031" style="position:absolute;left:575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QmsMA&#10;AADdAAAADwAAAGRycy9kb3ducmV2LnhtbESPQWsCMRSE70L/Q3hCb5rVoqyrUYq01Gu19fzYPJPF&#10;zcuSpO7WX98UCj0OM/MNs9kNrhU3CrHxrGA2LUAQ1143bBR8nF4nJYiYkDW2nknBN0XYbR9GG6y0&#10;7/mdbsdkRIZwrFCBTamrpIy1JYdx6jvi7F18cJiyDEbqgH2Gu1bOi2IpHTacFyx2tLdUX49fTkGT&#10;7i/30n7257C0Lb+VZj+cjVKP4+F5DSLRkP7Df+2DVvA0Xy3g901+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QmsMAAADdAAAADwAAAAAAAAAAAAAAAACYAgAAZHJzL2Rv&#10;d25yZXYueG1sUEsFBgAAAAAEAAQA9QAAAIgDAAAAAA==&#10;" path="m,l9144,r,9144l,9144,,e" fillcolor="#e2e2e2" stroked="f" strokeweight="0">
                  <v:path arrowok="t" textboxrect="0,0,9144,9144"/>
                </v:shape>
                <v:shape id="Shape 3296" o:spid="_x0000_s1032" style="position:absolute;left:575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w2cUA&#10;AADdAAAADwAAAGRycy9kb3ducmV2LnhtbESPQWuDQBSE74X+h+UVequrCQmpdQ1tICChlySlXh/u&#10;q0rdt+Ju1P77bCGQ4zAz3zDZdjadGGlwrWUFSRSDIK6sbrlW8HXev2xAOI+ssbNMCv7IwTZ/fMgw&#10;1XbiI40nX4sAYZeigsb7PpXSVQ0ZdJHtiYP3YweDPsihlnrAKcBNJxdxvJYGWw4LDfa0a6j6PV2M&#10;go/DVLjd9wYpOc6rvvTl8vNQKvX8NL+/gfA0+3v41i60guXidQ3/b8IT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2HDZxQAAAN0AAAAPAAAAAAAAAAAAAAAAAJgCAABkcnMv&#10;ZG93bnJldi54bWxQSwUGAAAAAAQABAD1AAAAigMAAAAA&#10;" path="m,l9144,r,9144l,9144,,e" fillcolor="#9f9f9f" stroked="f" strokeweight="0">
                  <v:path arrowok="t" textboxrect="0,0,9144,9144"/>
                </v:shape>
                <v:shape id="Shape 3297" o:spid="_x0000_s1033" style="position:absolute;top:31;width:91;height:140;visibility:visible;mso-wrap-style:square;v-text-anchor:top" coordsize="9144,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P6F8YA&#10;AADdAAAADwAAAGRycy9kb3ducmV2LnhtbESPzWrDMBCE74G+g9hCb4lUB5LYjWzaQiG5FPJz6W2x&#10;NraptTKWajt5+qhQ6HGYmW+YbTHZVgzU+8axhueFAkFcOtNwpeF8+phvQPiAbLB1TBqu5KHIH2Zb&#10;zIwb+UDDMVQiQthnqKEOocuk9GVNFv3CdcTRu7jeYoiyr6TpcYxw28pEqZW02HBcqLGj95rK7+OP&#10;1WBU+vn1VnVmk972SXk4XZZqLbV+epxeX0AEmsJ/+K+9MxqWSbqG3zfxCcj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P6F8YAAADdAAAADwAAAAAAAAAAAAAAAACYAgAAZHJz&#10;L2Rvd25yZXYueG1sUEsFBgAAAAAEAAQA9QAAAIsDAAAAAA==&#10;" path="m,l9144,r,13970l,13970,,e" fillcolor="#9f9f9f" stroked="f" strokeweight="0">
                  <v:path arrowok="t" textboxrect="0,0,9144,13970"/>
                </v:shape>
                <v:shape id="Shape 3298" o:spid="_x0000_s1034" style="position:absolute;left:57588;top:31;width:91;height:140;visibility:visible;mso-wrap-style:square;v-text-anchor:top" coordsize="9144,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4o2cMA&#10;AADdAAAADwAAAGRycy9kb3ducmV2LnhtbERPTWuDQBC9F/IflgnkVtekUKx1E0JKiuTUmB56HNyp&#10;Wt1Z627U/PvuoZDj431nu9l0YqTBNZYVrKMYBHFpdcOVgs/L8TEB4Tyyxs4yKbiRg9128ZBhqu3E&#10;ZxoLX4kQwi5FBbX3fSqlK2sy6CLbEwfu2w4GfYBDJfWAUwg3ndzE8bM02HBoqLGnQ01lW1yNgo/T&#10;7Sd5z7+S1rVvOMXlRL/JXqnVct6/gvA0+7v4351rBU+blzA3vA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4o2cMAAADdAAAADwAAAAAAAAAAAAAAAACYAgAAZHJzL2Rv&#10;d25yZXYueG1sUEsFBgAAAAAEAAQA9QAAAIgDAAAAAA==&#10;" path="m,l9144,r,13970l,13970,,e" fillcolor="#e2e2e2" stroked="f" strokeweight="0">
                  <v:path arrowok="t" textboxrect="0,0,9144,13970"/>
                </v:shape>
                <v:shape id="Shape 3299" o:spid="_x0000_s1035" style="position:absolute;top:16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kq8QA&#10;AADdAAAADwAAAGRycy9kb3ducmV2LnhtbESPQYvCMBSE78L+h/AW9qapiqK1qazCgogXddleH82z&#10;Ldu8lCba+u+NIHgcZuYbJln3phY3al1lWcF4FIEgzq2uuFDwe/4ZLkA4j6yxtkwK7uRgnX4MEoy1&#10;7fhIt5MvRICwi1FB6X0TS+nykgy6kW2Ig3exrUEfZFtI3WIX4KaWkyiaS4MVh4USG9qWlP+frkbB&#10;Zt/t3PZvgTQ+9rMm89n0sM+U+vrsv1cgPPX+HX61d1rBdLJcwvNNe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H5KvEAAAA3QAAAA8AAAAAAAAAAAAAAAAAmAIAAGRycy9k&#10;b3ducmV2LnhtbFBLBQYAAAAABAAEAPUAAACJAwAAAAA=&#10;" path="m,l9144,r,9144l,9144,,e" fillcolor="#9f9f9f" stroked="f" strokeweight="0">
                  <v:path arrowok="t" textboxrect="0,0,9144,9144"/>
                </v:shape>
                <v:shape id="Shape 3300" o:spid="_x0000_s1036" style="position:absolute;top:16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pGL8A&#10;AADdAAAADwAAAGRycy9kb3ducmV2LnhtbERPTWsCMRC9F/wPYQRvNWsFWbZGEbHoVdt6HjZjsriZ&#10;LEl0V3+9ORR6fLzv5XpwrbhTiI1nBbNpAYK49rpho+Dn++u9BBETssbWMyl4UIT1avS2xEr7no90&#10;PyUjcgjHChXYlLpKylhbchinviPO3MUHhynDYKQO2Odw18qPolhIhw3nBosdbS3V19PNKWjSc/cs&#10;7W9/Dgvb8r402+FslJqMh80niERD+hf/uQ9awXxe5P35TX4C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OkYvwAAAN0AAAAPAAAAAAAAAAAAAAAAAJgCAABkcnMvZG93bnJl&#10;di54bWxQSwUGAAAAAAQABAD1AAAAhAMAAAAA&#10;" path="m,l9144,r,9144l,9144,,e" fillcolor="#e2e2e2" stroked="f" strokeweight="0">
                  <v:path arrowok="t" textboxrect="0,0,9144,9144"/>
                </v:shape>
                <v:shape id="Shape 25" o:spid="_x0000_s1037" style="position:absolute;left:31;top:184;width:57557;height:0;visibility:visible;mso-wrap-style:square;v-text-anchor:top" coordsize="5755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W78MA&#10;AADbAAAADwAAAGRycy9kb3ducmV2LnhtbESP3YrCMBSE7xd8h3CEvVtTBbVWU9EVQZBF/HmAY3P6&#10;g81JabLafXsjCHs5zMw3zGLZmVrcqXWVZQXDQQSCOLO64kLB5bz9ikE4j6yxtkwK/sjBMu19LDDR&#10;9sFHup98IQKEXYIKSu+bREqXlWTQDWxDHLzctgZ9kG0hdYuPADe1HEXRRBqsOCyU2NB3Sdnt9GsU&#10;TGly7WIb3w7TerbX+f68/VlvlPrsd6s5CE+d/w+/2zutYDSG15fwA2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OW78MAAADbAAAADwAAAAAAAAAAAAAAAACYAgAAZHJzL2Rv&#10;d25yZXYueG1sUEsFBgAAAAAEAAQA9QAAAIgDAAAAAA==&#10;" path="m,l5755640,e" filled="f" strokecolor="#e2e2e2" strokeweight=".24pt">
                  <v:path arrowok="t" textboxrect="0,0,5755640,0"/>
                </v:shape>
                <v:shape id="Shape 3301" o:spid="_x0000_s1038" style="position:absolute;left:57588;top:16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Mg8MA&#10;AADdAAAADwAAAGRycy9kb3ducmV2LnhtbESPT2sCMRTE7wW/Q3gFbzVrBVm2RimitFf/1PNj85os&#10;3bwsSXS3fnojCB6HmfkNs1gNrhUXCrHxrGA6KUAQ1143bBQcD9u3EkRMyBpbz6TgnyKslqOXBVba&#10;97yjyz4ZkSEcK1RgU+oqKWNtyWGc+I44e78+OExZBiN1wD7DXSvfi2IuHTacFyx2tLZU/+3PTkGT&#10;rptraX/6U5jblr9Ksx5ORqnx6/D5ASLRkJ7hR/tbK5jNiinc3+Qn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hMg8MAAADdAAAADwAAAAAAAAAAAAAAAACYAgAAZHJzL2Rv&#10;d25yZXYueG1sUEsFBgAAAAAEAAQA9QAAAIgDAAAAAA==&#10;" path="m,l9144,r,9144l,9144,,e" fillcolor="#e2e2e2" stroked="f" strokeweight="0">
                  <v:path arrowok="t" textboxrect="0,0,9144,9144"/>
                </v:shape>
                <v:shape id="Shape 3302" o:spid="_x0000_s1039" style="position:absolute;left:57588;top:16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S9MIA&#10;AADdAAAADwAAAGRycy9kb3ducmV2LnhtbESPQWsCMRSE74L/ITyhN81WQZbVKEUUe9VWz4/Na7J0&#10;87Ik0d366xuh0OMwM98w6+3gWnGnEBvPCl5nBQji2uuGjYLPj8O0BBETssbWMyn4oQjbzXi0xkr7&#10;nk90PycjMoRjhQpsSl0lZawtOYwz3xFn78sHhynLYKQO2Ge4a+W8KJbSYcN5wWJHO0v19/nmFDTp&#10;sX+U9tJfw9K2fCzNbrgapV4mw9sKRKIh/Yf/2u9awWJRzOH5Jj8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tL0wgAAAN0AAAAPAAAAAAAAAAAAAAAAAJgCAABkcnMvZG93&#10;bnJldi54bWxQSwUGAAAAAAQABAD1AAAAhwMAAAAA&#10;" path="m,l9144,r,9144l,9144,,e" fillcolor="#e2e2e2" stroked="f" strokeweight="0">
                  <v:path arrowok="t" textboxrect="0,0,9144,9144"/>
                </v:shape>
                <w10:anchorlock/>
              </v:group>
            </w:pict>
          </mc:Fallback>
        </mc:AlternateContent>
      </w:r>
    </w:p>
    <w:p w:rsidR="00057EE7" w:rsidRDefault="00057EE7" w:rsidP="00057EE7">
      <w:pPr>
        <w:spacing w:after="104" w:line="276" w:lineRule="auto"/>
        <w:ind w:left="0" w:firstLine="0"/>
        <w:jc w:val="left"/>
      </w:pPr>
      <w:r>
        <w:rPr>
          <w:color w:val="000000"/>
        </w:rPr>
        <w:t xml:space="preserve"> </w:t>
      </w:r>
    </w:p>
    <w:tbl>
      <w:tblPr>
        <w:tblStyle w:val="TableGrid"/>
        <w:tblW w:w="8867" w:type="dxa"/>
        <w:tblInd w:w="0" w:type="dxa"/>
        <w:tblCellMar>
          <w:top w:w="164" w:type="dxa"/>
        </w:tblCellMar>
        <w:tblLook w:val="04A0" w:firstRow="1" w:lastRow="0" w:firstColumn="1" w:lastColumn="0" w:noHBand="0" w:noVBand="1"/>
      </w:tblPr>
      <w:tblGrid>
        <w:gridCol w:w="174"/>
        <w:gridCol w:w="3128"/>
        <w:gridCol w:w="3253"/>
        <w:gridCol w:w="2312"/>
      </w:tblGrid>
      <w:tr w:rsidR="00057EE7" w:rsidTr="00440EF5">
        <w:trPr>
          <w:trHeight w:val="810"/>
        </w:trPr>
        <w:tc>
          <w:tcPr>
            <w:tcW w:w="216" w:type="dxa"/>
            <w:tcBorders>
              <w:top w:val="nil"/>
              <w:left w:val="nil"/>
              <w:bottom w:val="nil"/>
              <w:right w:val="nil"/>
            </w:tcBorders>
            <w:vAlign w:val="bottom"/>
          </w:tcPr>
          <w:p w:rsidR="00057EE7" w:rsidRDefault="00057EE7" w:rsidP="00440EF5">
            <w:pPr>
              <w:spacing w:after="3" w:line="240" w:lineRule="auto"/>
              <w:ind w:left="0" w:firstLine="0"/>
              <w:jc w:val="left"/>
            </w:pPr>
            <w:r>
              <w:rPr>
                <w:color w:val="000000"/>
                <w:sz w:val="20"/>
              </w:rPr>
              <w:t xml:space="preserve"> </w:t>
            </w:r>
          </w:p>
          <w:p w:rsidR="00057EE7" w:rsidRDefault="00057EE7" w:rsidP="00440EF5">
            <w:pPr>
              <w:spacing w:after="0" w:line="276" w:lineRule="auto"/>
              <w:ind w:left="0" w:firstLine="0"/>
              <w:jc w:val="left"/>
            </w:pPr>
            <w:r>
              <w:rPr>
                <w:color w:val="000000"/>
                <w:sz w:val="19"/>
              </w:rPr>
              <w:t xml:space="preserve"> </w:t>
            </w:r>
          </w:p>
        </w:tc>
        <w:tc>
          <w:tcPr>
            <w:tcW w:w="3531" w:type="dxa"/>
            <w:tcBorders>
              <w:top w:val="nil"/>
              <w:left w:val="nil"/>
              <w:bottom w:val="nil"/>
              <w:right w:val="nil"/>
            </w:tcBorders>
          </w:tcPr>
          <w:p w:rsidR="00057EE7" w:rsidRDefault="00057EE7" w:rsidP="00440EF5">
            <w:pPr>
              <w:spacing w:after="0" w:line="276" w:lineRule="auto"/>
              <w:ind w:left="0" w:firstLine="0"/>
              <w:jc w:val="left"/>
            </w:pPr>
          </w:p>
        </w:tc>
        <w:tc>
          <w:tcPr>
            <w:tcW w:w="3690" w:type="dxa"/>
            <w:tcBorders>
              <w:top w:val="nil"/>
              <w:left w:val="nil"/>
              <w:bottom w:val="nil"/>
              <w:right w:val="nil"/>
            </w:tcBorders>
          </w:tcPr>
          <w:p w:rsidR="00057EE7" w:rsidRDefault="00057EE7" w:rsidP="00440EF5">
            <w:pPr>
              <w:spacing w:after="0" w:line="276" w:lineRule="auto"/>
              <w:ind w:left="79" w:firstLine="0"/>
              <w:jc w:val="left"/>
            </w:pPr>
            <w:r>
              <w:rPr>
                <w:sz w:val="32"/>
              </w:rPr>
              <w:t>Chiffres clefs</w:t>
            </w:r>
            <w:r>
              <w:rPr>
                <w:color w:val="000000"/>
                <w:sz w:val="32"/>
              </w:rPr>
              <w:t xml:space="preserve"> </w:t>
            </w:r>
          </w:p>
        </w:tc>
        <w:tc>
          <w:tcPr>
            <w:tcW w:w="1430" w:type="dxa"/>
            <w:tcBorders>
              <w:top w:val="nil"/>
              <w:left w:val="nil"/>
              <w:bottom w:val="nil"/>
              <w:right w:val="nil"/>
            </w:tcBorders>
          </w:tcPr>
          <w:p w:rsidR="00057EE7" w:rsidRDefault="00057EE7" w:rsidP="00440EF5">
            <w:pPr>
              <w:spacing w:after="0" w:line="276" w:lineRule="auto"/>
              <w:ind w:left="0" w:firstLine="0"/>
              <w:jc w:val="left"/>
            </w:pPr>
          </w:p>
        </w:tc>
      </w:tr>
      <w:tr w:rsidR="00057EE7" w:rsidTr="00440EF5">
        <w:trPr>
          <w:trHeight w:val="725"/>
        </w:trPr>
        <w:tc>
          <w:tcPr>
            <w:tcW w:w="216" w:type="dxa"/>
            <w:tcBorders>
              <w:top w:val="nil"/>
              <w:left w:val="nil"/>
              <w:bottom w:val="nil"/>
              <w:right w:val="nil"/>
            </w:tcBorders>
          </w:tcPr>
          <w:p w:rsidR="00057EE7" w:rsidRDefault="00057EE7" w:rsidP="00440EF5">
            <w:pPr>
              <w:spacing w:after="0" w:line="276" w:lineRule="auto"/>
              <w:ind w:left="0" w:firstLine="0"/>
              <w:jc w:val="left"/>
            </w:pPr>
          </w:p>
        </w:tc>
        <w:tc>
          <w:tcPr>
            <w:tcW w:w="3531" w:type="dxa"/>
            <w:tcBorders>
              <w:top w:val="nil"/>
              <w:left w:val="nil"/>
              <w:bottom w:val="nil"/>
              <w:right w:val="nil"/>
            </w:tcBorders>
          </w:tcPr>
          <w:p w:rsidR="00057EE7" w:rsidRDefault="00057EE7" w:rsidP="00440EF5">
            <w:pPr>
              <w:spacing w:after="0" w:line="240" w:lineRule="auto"/>
              <w:ind w:left="924" w:firstLine="0"/>
            </w:pPr>
            <w:r>
              <w:rPr>
                <w:i/>
                <w:sz w:val="32"/>
              </w:rPr>
              <w:t xml:space="preserve">58 </w:t>
            </w:r>
          </w:p>
          <w:p w:rsidR="00057EE7" w:rsidRDefault="00057EE7" w:rsidP="00440EF5">
            <w:pPr>
              <w:spacing w:after="0" w:line="276" w:lineRule="auto"/>
              <w:ind w:left="456" w:firstLine="0"/>
            </w:pPr>
            <w:r>
              <w:rPr>
                <w:i/>
              </w:rPr>
              <w:t xml:space="preserve">      Maisons </w:t>
            </w:r>
          </w:p>
        </w:tc>
        <w:tc>
          <w:tcPr>
            <w:tcW w:w="3690" w:type="dxa"/>
            <w:tcBorders>
              <w:top w:val="nil"/>
              <w:left w:val="nil"/>
              <w:bottom w:val="nil"/>
              <w:right w:val="nil"/>
            </w:tcBorders>
          </w:tcPr>
          <w:p w:rsidR="00057EE7" w:rsidRDefault="00057EE7" w:rsidP="00440EF5">
            <w:pPr>
              <w:spacing w:after="0" w:line="240" w:lineRule="auto"/>
              <w:ind w:left="670" w:firstLine="0"/>
            </w:pPr>
            <w:r>
              <w:rPr>
                <w:i/>
                <w:sz w:val="32"/>
              </w:rPr>
              <w:t>500</w:t>
            </w:r>
          </w:p>
          <w:p w:rsidR="00057EE7" w:rsidRDefault="00057EE7" w:rsidP="00440EF5">
            <w:pPr>
              <w:spacing w:after="0" w:line="276" w:lineRule="auto"/>
              <w:ind w:left="475" w:firstLine="0"/>
            </w:pPr>
            <w:r>
              <w:rPr>
                <w:i/>
              </w:rPr>
              <w:t xml:space="preserve">Bénéficiaires </w:t>
            </w:r>
          </w:p>
        </w:tc>
        <w:tc>
          <w:tcPr>
            <w:tcW w:w="1430" w:type="dxa"/>
            <w:tcBorders>
              <w:top w:val="nil"/>
              <w:left w:val="nil"/>
              <w:bottom w:val="nil"/>
              <w:right w:val="nil"/>
            </w:tcBorders>
          </w:tcPr>
          <w:p w:rsidR="00057EE7" w:rsidRDefault="00057EE7" w:rsidP="00440EF5">
            <w:pPr>
              <w:spacing w:after="0" w:line="240" w:lineRule="auto"/>
              <w:ind w:left="0" w:firstLine="0"/>
            </w:pPr>
            <w:r>
              <w:rPr>
                <w:i/>
                <w:sz w:val="32"/>
              </w:rPr>
              <w:t xml:space="preserve">  7</w:t>
            </w:r>
          </w:p>
          <w:p w:rsidR="00057EE7" w:rsidRDefault="00057EE7" w:rsidP="00440EF5">
            <w:pPr>
              <w:spacing w:after="0" w:line="276" w:lineRule="auto"/>
              <w:ind w:left="0" w:firstLine="0"/>
            </w:pPr>
            <w:r>
              <w:rPr>
                <w:i/>
              </w:rPr>
              <w:t xml:space="preserve">Projets </w:t>
            </w:r>
          </w:p>
        </w:tc>
      </w:tr>
      <w:tr w:rsidR="00057EE7" w:rsidTr="00440EF5">
        <w:trPr>
          <w:trHeight w:val="728"/>
        </w:trPr>
        <w:tc>
          <w:tcPr>
            <w:tcW w:w="216" w:type="dxa"/>
            <w:tcBorders>
              <w:top w:val="nil"/>
              <w:left w:val="nil"/>
              <w:bottom w:val="nil"/>
              <w:right w:val="nil"/>
            </w:tcBorders>
          </w:tcPr>
          <w:p w:rsidR="00057EE7" w:rsidRDefault="00057EE7" w:rsidP="00440EF5">
            <w:pPr>
              <w:spacing w:after="0" w:line="276" w:lineRule="auto"/>
              <w:ind w:left="0" w:firstLine="0"/>
              <w:jc w:val="left"/>
            </w:pPr>
          </w:p>
        </w:tc>
        <w:tc>
          <w:tcPr>
            <w:tcW w:w="3531" w:type="dxa"/>
            <w:tcBorders>
              <w:top w:val="nil"/>
              <w:left w:val="nil"/>
              <w:bottom w:val="nil"/>
              <w:right w:val="nil"/>
            </w:tcBorders>
            <w:vAlign w:val="bottom"/>
          </w:tcPr>
          <w:p w:rsidR="00057EE7" w:rsidRDefault="00057EE7" w:rsidP="00440EF5">
            <w:pPr>
              <w:spacing w:after="0" w:line="240" w:lineRule="auto"/>
              <w:ind w:left="699" w:firstLine="0"/>
              <w:jc w:val="center"/>
            </w:pPr>
            <w:r>
              <w:rPr>
                <w:i/>
                <w:sz w:val="32"/>
              </w:rPr>
              <w:t>200</w:t>
            </w:r>
          </w:p>
          <w:p w:rsidR="00057EE7" w:rsidRDefault="00057EE7" w:rsidP="00440EF5">
            <w:pPr>
              <w:spacing w:after="0" w:line="276" w:lineRule="auto"/>
              <w:ind w:left="692" w:firstLine="0"/>
              <w:jc w:val="center"/>
            </w:pPr>
            <w:r>
              <w:rPr>
                <w:i/>
              </w:rPr>
              <w:t>bénévoles</w:t>
            </w:r>
          </w:p>
        </w:tc>
        <w:tc>
          <w:tcPr>
            <w:tcW w:w="3690" w:type="dxa"/>
            <w:tcBorders>
              <w:top w:val="nil"/>
              <w:left w:val="nil"/>
              <w:bottom w:val="nil"/>
              <w:right w:val="nil"/>
            </w:tcBorders>
            <w:vAlign w:val="bottom"/>
          </w:tcPr>
          <w:p w:rsidR="00057EE7" w:rsidRDefault="00057EE7" w:rsidP="00440EF5">
            <w:pPr>
              <w:spacing w:after="0" w:line="240" w:lineRule="auto"/>
              <w:ind w:left="444" w:firstLine="0"/>
              <w:jc w:val="center"/>
            </w:pPr>
            <w:r>
              <w:rPr>
                <w:i/>
                <w:sz w:val="32"/>
              </w:rPr>
              <w:t>8</w:t>
            </w:r>
          </w:p>
          <w:p w:rsidR="00057EE7" w:rsidRDefault="00057EE7" w:rsidP="00440EF5">
            <w:pPr>
              <w:spacing w:after="0" w:line="276" w:lineRule="auto"/>
              <w:ind w:left="0" w:firstLine="0"/>
              <w:jc w:val="center"/>
            </w:pPr>
            <w:r>
              <w:rPr>
                <w:i/>
              </w:rPr>
              <w:t>Partenaires et sponsors</w:t>
            </w:r>
          </w:p>
        </w:tc>
        <w:tc>
          <w:tcPr>
            <w:tcW w:w="1430" w:type="dxa"/>
            <w:tcBorders>
              <w:top w:val="nil"/>
              <w:left w:val="nil"/>
              <w:bottom w:val="nil"/>
              <w:right w:val="nil"/>
            </w:tcBorders>
            <w:vAlign w:val="bottom"/>
          </w:tcPr>
          <w:p w:rsidR="00057EE7" w:rsidRDefault="00057EE7" w:rsidP="00440EF5">
            <w:pPr>
              <w:spacing w:after="0" w:line="240" w:lineRule="auto"/>
              <w:ind w:left="444" w:firstLine="0"/>
              <w:jc w:val="center"/>
            </w:pPr>
            <w:r>
              <w:rPr>
                <w:i/>
                <w:sz w:val="32"/>
              </w:rPr>
              <w:t>200.000MAD</w:t>
            </w:r>
          </w:p>
          <w:p w:rsidR="00057EE7" w:rsidRDefault="00057EE7" w:rsidP="00440EF5">
            <w:pPr>
              <w:spacing w:after="0" w:line="276" w:lineRule="auto"/>
              <w:ind w:left="0" w:firstLine="0"/>
              <w:jc w:val="center"/>
            </w:pPr>
            <w:r>
              <w:rPr>
                <w:i/>
              </w:rPr>
              <w:t>Montant total des projets</w:t>
            </w:r>
          </w:p>
        </w:tc>
      </w:tr>
    </w:tbl>
    <w:p w:rsidR="00057EE7" w:rsidRDefault="00057EE7" w:rsidP="00057EE7">
      <w:pPr>
        <w:spacing w:after="0" w:line="240" w:lineRule="auto"/>
        <w:ind w:left="216" w:firstLine="0"/>
        <w:jc w:val="left"/>
      </w:pPr>
      <w:r>
        <w:rPr>
          <w:rFonts w:ascii="Calibri" w:eastAsia="Calibri" w:hAnsi="Calibri" w:cs="Calibri"/>
          <w:noProof/>
          <w:color w:val="000000"/>
          <w:sz w:val="22"/>
        </w:rPr>
        <mc:AlternateContent>
          <mc:Choice Requires="wpg">
            <w:drawing>
              <wp:inline distT="0" distB="0" distL="0" distR="0" wp14:anchorId="064E5125" wp14:editId="058BA8B3">
                <wp:extent cx="5761990" cy="19686"/>
                <wp:effectExtent l="0" t="0" r="0" b="0"/>
                <wp:docPr id="2471" name="Group 2471"/>
                <wp:cNvGraphicFramePr/>
                <a:graphic xmlns:a="http://schemas.openxmlformats.org/drawingml/2006/main">
                  <a:graphicData uri="http://schemas.microsoft.com/office/word/2010/wordprocessingGroup">
                    <wpg:wgp>
                      <wpg:cNvGrpSpPr/>
                      <wpg:grpSpPr>
                        <a:xfrm>
                          <a:off x="0" y="0"/>
                          <a:ext cx="5761990" cy="19686"/>
                          <a:chOff x="0" y="0"/>
                          <a:chExt cx="5761990" cy="19686"/>
                        </a:xfrm>
                      </wpg:grpSpPr>
                      <wps:wsp>
                        <wps:cNvPr id="111" name="Shape 111"/>
                        <wps:cNvSpPr/>
                        <wps:spPr>
                          <a:xfrm>
                            <a:off x="0" y="8255"/>
                            <a:ext cx="5760721" cy="0"/>
                          </a:xfrm>
                          <a:custGeom>
                            <a:avLst/>
                            <a:gdLst/>
                            <a:ahLst/>
                            <a:cxnLst/>
                            <a:rect l="0" t="0" r="0" b="0"/>
                            <a:pathLst>
                              <a:path w="5760721">
                                <a:moveTo>
                                  <a:pt x="0" y="0"/>
                                </a:moveTo>
                                <a:lnTo>
                                  <a:pt x="5760721" y="0"/>
                                </a:lnTo>
                              </a:path>
                            </a:pathLst>
                          </a:custGeom>
                          <a:ln w="19685" cap="flat">
                            <a:round/>
                          </a:ln>
                        </wps:spPr>
                        <wps:style>
                          <a:lnRef idx="1">
                            <a:srgbClr val="9F9F9F"/>
                          </a:lnRef>
                          <a:fillRef idx="0">
                            <a:srgbClr val="000000">
                              <a:alpha val="0"/>
                            </a:srgbClr>
                          </a:fillRef>
                          <a:effectRef idx="0">
                            <a:scrgbClr r="0" g="0" b="0"/>
                          </a:effectRef>
                          <a:fontRef idx="none"/>
                        </wps:style>
                        <wps:bodyPr/>
                      </wps:wsp>
                      <wps:wsp>
                        <wps:cNvPr id="3303" name="Shape 33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9F9F9F"/>
                          </a:fillRef>
                          <a:effectRef idx="0">
                            <a:scrgbClr r="0" g="0" b="0"/>
                          </a:effectRef>
                          <a:fontRef idx="none"/>
                        </wps:style>
                        <wps:bodyPr/>
                      </wps:wsp>
                      <wps:wsp>
                        <wps:cNvPr id="113" name="Shape 113"/>
                        <wps:cNvSpPr/>
                        <wps:spPr>
                          <a:xfrm>
                            <a:off x="3175" y="1905"/>
                            <a:ext cx="5755640" cy="0"/>
                          </a:xfrm>
                          <a:custGeom>
                            <a:avLst/>
                            <a:gdLst/>
                            <a:ahLst/>
                            <a:cxnLst/>
                            <a:rect l="0" t="0" r="0" b="0"/>
                            <a:pathLst>
                              <a:path w="5755640">
                                <a:moveTo>
                                  <a:pt x="0" y="0"/>
                                </a:moveTo>
                                <a:lnTo>
                                  <a:pt x="5755640" y="0"/>
                                </a:lnTo>
                              </a:path>
                            </a:pathLst>
                          </a:custGeom>
                          <a:ln w="3048" cap="flat">
                            <a:round/>
                          </a:ln>
                        </wps:spPr>
                        <wps:style>
                          <a:lnRef idx="1">
                            <a:srgbClr val="9F9F9F"/>
                          </a:lnRef>
                          <a:fillRef idx="0">
                            <a:srgbClr val="000000">
                              <a:alpha val="0"/>
                            </a:srgbClr>
                          </a:fillRef>
                          <a:effectRef idx="0">
                            <a:scrgbClr r="0" g="0" b="0"/>
                          </a:effectRef>
                          <a:fontRef idx="none"/>
                        </wps:style>
                        <wps:bodyPr/>
                      </wps:wsp>
                      <wps:wsp>
                        <wps:cNvPr id="3304" name="Shape 3304"/>
                        <wps:cNvSpPr/>
                        <wps:spPr>
                          <a:xfrm>
                            <a:off x="57588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E2E2E2"/>
                          </a:fillRef>
                          <a:effectRef idx="0">
                            <a:scrgbClr r="0" g="0" b="0"/>
                          </a:effectRef>
                          <a:fontRef idx="none"/>
                        </wps:style>
                        <wps:bodyPr/>
                      </wps:wsp>
                      <wps:wsp>
                        <wps:cNvPr id="3305" name="Shape 3305"/>
                        <wps:cNvSpPr/>
                        <wps:spPr>
                          <a:xfrm>
                            <a:off x="575881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9F9F9F"/>
                          </a:fillRef>
                          <a:effectRef idx="0">
                            <a:scrgbClr r="0" g="0" b="0"/>
                          </a:effectRef>
                          <a:fontRef idx="none"/>
                        </wps:style>
                        <wps:bodyPr/>
                      </wps:wsp>
                      <wps:wsp>
                        <wps:cNvPr id="3306" name="Shape 3306"/>
                        <wps:cNvSpPr/>
                        <wps:spPr>
                          <a:xfrm>
                            <a:off x="5758815" y="2540"/>
                            <a:ext cx="9144" cy="13970"/>
                          </a:xfrm>
                          <a:custGeom>
                            <a:avLst/>
                            <a:gdLst/>
                            <a:ahLst/>
                            <a:cxnLst/>
                            <a:rect l="0" t="0" r="0" b="0"/>
                            <a:pathLst>
                              <a:path w="9144" h="13970">
                                <a:moveTo>
                                  <a:pt x="0" y="0"/>
                                </a:moveTo>
                                <a:lnTo>
                                  <a:pt x="9144" y="0"/>
                                </a:lnTo>
                                <a:lnTo>
                                  <a:pt x="9144" y="13970"/>
                                </a:lnTo>
                                <a:lnTo>
                                  <a:pt x="0" y="13970"/>
                                </a:lnTo>
                                <a:lnTo>
                                  <a:pt x="0" y="0"/>
                                </a:lnTo>
                              </a:path>
                            </a:pathLst>
                          </a:custGeom>
                          <a:ln w="0" cap="flat">
                            <a:round/>
                          </a:ln>
                        </wps:spPr>
                        <wps:style>
                          <a:lnRef idx="0">
                            <a:srgbClr val="000000"/>
                          </a:lnRef>
                          <a:fillRef idx="1">
                            <a:srgbClr val="E2E2E2"/>
                          </a:fillRef>
                          <a:effectRef idx="0">
                            <a:scrgbClr r="0" g="0" b="0"/>
                          </a:effectRef>
                          <a:fontRef idx="none"/>
                        </wps:style>
                        <wps:bodyPr/>
                      </wps:wsp>
                      <wps:wsp>
                        <wps:cNvPr id="117" name="Shape 117"/>
                        <wps:cNvSpPr/>
                        <wps:spPr>
                          <a:xfrm>
                            <a:off x="0" y="2540"/>
                            <a:ext cx="3175" cy="16510"/>
                          </a:xfrm>
                          <a:custGeom>
                            <a:avLst/>
                            <a:gdLst/>
                            <a:ahLst/>
                            <a:cxnLst/>
                            <a:rect l="0" t="0" r="0" b="0"/>
                            <a:pathLst>
                              <a:path w="3175" h="16510">
                                <a:moveTo>
                                  <a:pt x="0" y="0"/>
                                </a:moveTo>
                                <a:lnTo>
                                  <a:pt x="3175" y="0"/>
                                </a:lnTo>
                                <a:lnTo>
                                  <a:pt x="3175" y="13970"/>
                                </a:lnTo>
                                <a:lnTo>
                                  <a:pt x="3175" y="16510"/>
                                </a:lnTo>
                                <a:lnTo>
                                  <a:pt x="0" y="16510"/>
                                </a:lnTo>
                                <a:lnTo>
                                  <a:pt x="0" y="13970"/>
                                </a:lnTo>
                                <a:lnTo>
                                  <a:pt x="0" y="0"/>
                                </a:lnTo>
                                <a:close/>
                              </a:path>
                            </a:pathLst>
                          </a:custGeom>
                          <a:ln w="0" cap="flat">
                            <a:round/>
                          </a:ln>
                        </wps:spPr>
                        <wps:style>
                          <a:lnRef idx="0">
                            <a:srgbClr val="000000"/>
                          </a:lnRef>
                          <a:fillRef idx="1">
                            <a:srgbClr val="9F9F9F"/>
                          </a:fillRef>
                          <a:effectRef idx="0">
                            <a:scrgbClr r="0" g="0" b="0"/>
                          </a:effectRef>
                          <a:fontRef idx="none"/>
                        </wps:style>
                        <wps:bodyPr/>
                      </wps:wsp>
                      <wps:wsp>
                        <wps:cNvPr id="3307" name="Shape 3307"/>
                        <wps:cNvSpPr/>
                        <wps:spPr>
                          <a:xfrm>
                            <a:off x="0" y="1651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E2E2E2"/>
                          </a:fillRef>
                          <a:effectRef idx="0">
                            <a:scrgbClr r="0" g="0" b="0"/>
                          </a:effectRef>
                          <a:fontRef idx="none"/>
                        </wps:style>
                        <wps:bodyPr/>
                      </wps:wsp>
                      <wps:wsp>
                        <wps:cNvPr id="119" name="Shape 119"/>
                        <wps:cNvSpPr/>
                        <wps:spPr>
                          <a:xfrm>
                            <a:off x="3175" y="18415"/>
                            <a:ext cx="5755640" cy="0"/>
                          </a:xfrm>
                          <a:custGeom>
                            <a:avLst/>
                            <a:gdLst/>
                            <a:ahLst/>
                            <a:cxnLst/>
                            <a:rect l="0" t="0" r="0" b="0"/>
                            <a:pathLst>
                              <a:path w="5755640">
                                <a:moveTo>
                                  <a:pt x="0" y="0"/>
                                </a:moveTo>
                                <a:lnTo>
                                  <a:pt x="5755640" y="0"/>
                                </a:lnTo>
                              </a:path>
                            </a:pathLst>
                          </a:custGeom>
                          <a:ln w="3048" cap="flat">
                            <a:round/>
                          </a:ln>
                        </wps:spPr>
                        <wps:style>
                          <a:lnRef idx="1">
                            <a:srgbClr val="E2E2E2"/>
                          </a:lnRef>
                          <a:fillRef idx="0">
                            <a:srgbClr val="000000">
                              <a:alpha val="0"/>
                            </a:srgbClr>
                          </a:fillRef>
                          <a:effectRef idx="0">
                            <a:scrgbClr r="0" g="0" b="0"/>
                          </a:effectRef>
                          <a:fontRef idx="none"/>
                        </wps:style>
                        <wps:bodyPr/>
                      </wps:wsp>
                      <wps:wsp>
                        <wps:cNvPr id="3308" name="Shape 3308"/>
                        <wps:cNvSpPr/>
                        <wps:spPr>
                          <a:xfrm>
                            <a:off x="5758815" y="16511"/>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lnRef>
                          <a:fillRef idx="1">
                            <a:srgbClr val="E2E2E2"/>
                          </a:fillRef>
                          <a:effectRef idx="0">
                            <a:scrgbClr r="0" g="0" b="0"/>
                          </a:effectRef>
                          <a:fontRef idx="none"/>
                        </wps:style>
                        <wps:bodyPr/>
                      </wps:wsp>
                    </wpg:wgp>
                  </a:graphicData>
                </a:graphic>
              </wp:inline>
            </w:drawing>
          </mc:Choice>
          <mc:Fallback>
            <w:pict>
              <v:group w14:anchorId="174B2DEA" id="Group 2471" o:spid="_x0000_s1026" style="width:453.7pt;height:1.55pt;mso-position-horizontal-relative:char;mso-position-vertical-relative:line" coordsize="57619,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">
                <v:shape id="Shape 111" o:spid="_x0000_s1027" style="position:absolute;top:82;width:57607;height:0;visibility:visible;mso-wrap-style:square;v-text-anchor:top" coordsize="5760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3+sAA&#10;AADcAAAADwAAAGRycy9kb3ducmV2LnhtbERPS2sCMRC+F/wPYYTeanZ7KLI1iohC6c3Xwdt0M24W&#10;N5MliWv8940geJuP7zmzRbKdGMiH1rGCclKAIK6dbrlRcNhvPqYgQkTW2DkmBXcKsJiP3mZYaXfj&#10;LQ272IgcwqFCBSbGvpIy1IYshonriTN3dt5izNA3Unu85XDbyc+i+JIWW84NBntaGaovu6tVcF25&#10;dOL90cS/ejPcS79d/2JS6n2clt8gIqX4Ej/dPzrPL0t4PJMv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H3+sAAAADcAAAADwAAAAAAAAAAAAAAAACYAgAAZHJzL2Rvd25y&#10;ZXYueG1sUEsFBgAAAAAEAAQA9QAAAIUDAAAAAA==&#10;" path="m,l5760721,e" filled="f" strokecolor="#9f9f9f" strokeweight="1.55pt">
                  <v:path arrowok="t" textboxrect="0,0,5760721,0"/>
                </v:shape>
                <v:shape id="Shape 330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JW8QA&#10;AADdAAAADwAAAGRycy9kb3ducmV2LnhtbESPT4vCMBTE7wt+h/AEb2vaLS5SjUUFQcSLf7DXR/Ns&#10;i81LabK2fnuzsLDHYWZ+wyyzwTTiSZ2rLSuIpxEI4sLqmksF18vucw7CeWSNjWVS8CIH2Wr0scRU&#10;255P9Dz7UgQIuxQVVN63qZSuqMigm9qWOHh32xn0QXal1B32AW4a+RVF39JgzWGhwpa2FRWP849R&#10;sDn0e7e9zZHi0zBrc58nx0Ou1GQ8rBcgPA3+P/zX3msFSRIl8PsmPA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ESVvEAAAA3QAAAA8AAAAAAAAAAAAAAAAAmAIAAGRycy9k&#10;b3ducmV2LnhtbFBLBQYAAAAABAAEAPUAAACJAwAAAAA=&#10;" path="m,l9144,r,9144l,9144,,e" fillcolor="#9f9f9f" stroked="f" strokeweight="0">
                  <v:path arrowok="t" textboxrect="0,0,9144,9144"/>
                </v:shape>
                <v:shape id="Shape 113" o:spid="_x0000_s1029" style="position:absolute;left:31;top:19;width:57557;height:0;visibility:visible;mso-wrap-style:square;v-text-anchor:top" coordsize="5755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67sEA&#10;AADcAAAADwAAAGRycy9kb3ducmV2LnhtbERPTYvCMBC9L/gfwgheljVVF5GuUURRPAmr4l6HZrap&#10;NpPSxFr/vREEb/N4nzOdt7YUDdW+cKxg0E9AEGdOF5wrOB7WXxMQPiBrLB2Tgjt5mM86H1NMtbvx&#10;LzX7kIsYwj5FBSaEKpXSZ4Ys+r6riCP372qLIcI6l7rGWwy3pRwmyVhaLDg2GKxoaSi77K9WQbbd&#10;lGZljzvbfJ6G17+z043/VqrXbRc/IAK14S1+ubc6zh+M4PlMv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u7BAAAA3AAAAA8AAAAAAAAAAAAAAAAAmAIAAGRycy9kb3du&#10;cmV2LnhtbFBLBQYAAAAABAAEAPUAAACGAwAAAAA=&#10;" path="m,l5755640,e" filled="f" strokecolor="#9f9f9f" strokeweight=".24pt">
                  <v:path arrowok="t" textboxrect="0,0,5755640,0"/>
                </v:shape>
                <v:shape id="Shape 3304" o:spid="_x0000_s1030" style="position:absolute;left:575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G8MA&#10;AADdAAAADwAAAGRycy9kb3ducmV2LnhtbESPQWsCMRSE7wX/Q3hCbzVrFVm2Rimi2Kvaen5sXpOl&#10;m5clSd2tv74RBI/DzHzDLNeDa8WFQmw8K5hOChDEtdcNGwWfp91LCSImZI2tZ1LwRxHWq9HTEivt&#10;ez7Q5ZiMyBCOFSqwKXWVlLG25DBOfEecvW8fHKYsg5E6YJ/hrpWvRbGQDhvOCxY72liqf46/TkGT&#10;rttrab/6c1jYlvel2Qxno9TzeHh/A5FoSI/wvf2hFcxmxRxub/IT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vG8MAAADdAAAADwAAAAAAAAAAAAAAAACYAgAAZHJzL2Rv&#10;d25yZXYueG1sUEsFBgAAAAAEAAQA9QAAAIgDAAAAAA==&#10;" path="m,l9144,r,9144l,9144,,e" fillcolor="#e2e2e2" stroked="f" strokeweight="0">
                  <v:path arrowok="t" textboxrect="0,0,9144,9144"/>
                </v:shape>
                <v:shape id="Shape 3305" o:spid="_x0000_s1031" style="position:absolute;left:575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0tMMA&#10;AADdAAAADwAAAGRycy9kb3ducmV2LnhtbESPzarCMBSE94LvEI7gTlMtilSjqHBB5G78wW4PzbEt&#10;NielybX17W8EweUwM98wq01nKvGkxpWWFUzGEQjizOqScwXXy89oAcJ5ZI2VZVLwIgebdb+3wkTb&#10;lk/0PPtcBAi7BBUU3teJlC4ryKAb25o4eHfbGPRBNrnUDbYBbio5jaK5NFhyWCiwpn1B2eP8ZxTs&#10;ju3B7W8LpMmpm9WpT+PfY6rUcNBtlyA8df4b/rQPWkEcRzN4vwlP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F0tMMAAADdAAAADwAAAAAAAAAAAAAAAACYAgAAZHJzL2Rv&#10;d25yZXYueG1sUEsFBgAAAAAEAAQA9QAAAIgDAAAAAA==&#10;" path="m,l9144,r,9144l,9144,,e" fillcolor="#9f9f9f" stroked="f" strokeweight="0">
                  <v:path arrowok="t" textboxrect="0,0,9144,9144"/>
                </v:shape>
                <v:shape id="Shape 3306" o:spid="_x0000_s1032" style="position:absolute;left:57588;top:25;width:91;height:140;visibility:visible;mso-wrap-style:square;v-text-anchor:top" coordsize="9144,13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DKsQA&#10;AADdAAAADwAAAGRycy9kb3ducmV2LnhtbESPQWvCQBSE7wX/w/KE3upuFSREV5GKIj1Z9eDxkX1N&#10;0mTfxuxq4r93C4LHYWa+YebL3tbiRq0vHWv4HCkQxJkzJecaTsfNRwLCB2SDtWPScCcPy8XgbY6p&#10;cR3/0O0QchEh7FPUUITQpFL6rCCLfuQa4uj9utZiiLLNpWmxi3Bby7FSU2mx5LhQYENfBWXV4Wo1&#10;7L/vf8l2d04qX62xU1lHl2Sl9fuwX81ABOrDK/xs74yGyURN4f9Nf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mgyrEAAAA3QAAAA8AAAAAAAAAAAAAAAAAmAIAAGRycy9k&#10;b3ducmV2LnhtbFBLBQYAAAAABAAEAPUAAACJAwAAAAA=&#10;" path="m,l9144,r,13970l,13970,,e" fillcolor="#e2e2e2" stroked="f" strokeweight="0">
                  <v:path arrowok="t" textboxrect="0,0,9144,13970"/>
                </v:shape>
                <v:shape id="Shape 117" o:spid="_x0000_s1033" style="position:absolute;top:25;width:31;height:165;visibility:visible;mso-wrap-style:square;v-text-anchor:top" coordsize="3175,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agsIA&#10;AADcAAAADwAAAGRycy9kb3ducmV2LnhtbERPS2vCQBC+F/oflin0ZjZaGkvqKmoReqyv0uOQHbOJ&#10;2dmY3Wr6711B6G0+vudMZr1txJk6XzlWMExSEMSF0xWXCnbb1eANhA/IGhvHpOCPPMymjw8TzLW7&#10;8JrOm1CKGMI+RwUmhDaX0heGLPrEtcSRO7jOYoiwK6Xu8BLDbSNHaZpJixXHBoMtLQ0Vx82vVbD/&#10;st/1R/2SGV2P0p+TxNfVIlPq+amfv4MI1Id/8d39qeP84Rhuz8QL5P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JNqCwgAAANwAAAAPAAAAAAAAAAAAAAAAAJgCAABkcnMvZG93&#10;bnJldi54bWxQSwUGAAAAAAQABAD1AAAAhwMAAAAA&#10;" path="m,l3175,r,13970l3175,16510,,16510,,13970,,xe" fillcolor="#9f9f9f" stroked="f" strokeweight="0">
                  <v:path arrowok="t" textboxrect="0,0,3175,16510"/>
                </v:shape>
                <v:shape id="Shape 3307" o:spid="_x0000_s1034" style="position:absolute;top:16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1xbMMA&#10;AADdAAAADwAAAGRycy9kb3ducmV2LnhtbESPQWsCMRSE7wX/Q3hCbzWrgl22Rimi2Ku29fzYvCZL&#10;Ny9LEt2tv74RBI/DzHzDLNeDa8WFQmw8K5hOChDEtdcNGwVfn7uXEkRMyBpbz6TgjyKsV6OnJVba&#10;93ygyzEZkSEcK1RgU+oqKWNtyWGc+I44ez8+OExZBiN1wD7DXStnRbGQDhvOCxY72liqf49np6BJ&#10;1+21tN/9KSxsy/vSbIaTUep5PLy/gUg0pEf43v7QCubz4hVub/IT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1xbMMAAADdAAAADwAAAAAAAAAAAAAAAACYAgAAZHJzL2Rv&#10;d25yZXYueG1sUEsFBgAAAAAEAAQA9QAAAIgDAAAAAA==&#10;" path="m,l9144,r,9144l,9144,,e" fillcolor="#e2e2e2" stroked="f" strokeweight="0">
                  <v:path arrowok="t" textboxrect="0,0,9144,9144"/>
                </v:shape>
                <v:shape id="Shape 119" o:spid="_x0000_s1035" style="position:absolute;left:31;top:184;width:57557;height:0;visibility:visible;mso-wrap-style:square;v-text-anchor:top" coordsize="5755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i0cAA&#10;AADcAAAADwAAAGRycy9kb3ducmV2LnhtbERPy6rCMBDdC/5DGMGdprrQWo3iA0EQufj4gLEZ22Iz&#10;KU3U+vdGEO5uDuc5s0VjSvGk2hWWFQz6EQji1OqCMwWX87YXg3AeWWNpmRS8ycFi3m7NMNH2xUd6&#10;nnwmQgi7BBXk3leJlC7NyaDr24o4cDdbG/QB1pnUNb5CuCnlMIpG0mDBoSHHitY5pffTwygY0+ja&#10;xDa+/43LyV7f9uftYbVRqttpllMQnhr/L/65dzrMH0zg+0y4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yi0cAAAADcAAAADwAAAAAAAAAAAAAAAACYAgAAZHJzL2Rvd25y&#10;ZXYueG1sUEsFBgAAAAAEAAQA9QAAAIUDAAAAAA==&#10;" path="m,l5755640,e" filled="f" strokecolor="#e2e2e2" strokeweight=".24pt">
                  <v:path arrowok="t" textboxrect="0,0,5755640,0"/>
                </v:shape>
                <v:shape id="Shape 3308" o:spid="_x0000_s1036" style="position:absolute;left:57588;top:16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lHr8A&#10;AADdAAAADwAAAGRycy9kb3ducmV2LnhtbERPTWsCMRC9F/wPYQRvNWsFWbZGEbHoVdt6HjZjsriZ&#10;LEl0V3+9ORR6fLzv5XpwrbhTiI1nBbNpAYK49rpho+Dn++u9BBETssbWMyl4UIT1avS2xEr7no90&#10;PyUjcgjHChXYlLpKylhbchinviPO3MUHhynDYKQO2Odw18qPolhIhw3nBosdbS3V19PNKWjSc/cs&#10;7W9/Dgvb8r402+FslJqMh80niERD+hf/uQ9awXxe5Ln5TX4C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uUevwAAAN0AAAAPAAAAAAAAAAAAAAAAAJgCAABkcnMvZG93bnJl&#10;di54bWxQSwUGAAAAAAQABAD1AAAAhAMAAAAA&#10;" path="m,l9144,r,9144l,9144,,e" fillcolor="#e2e2e2" stroked="f" strokeweight="0">
                  <v:path arrowok="t" textboxrect="0,0,9144,9144"/>
                </v:shape>
                <w10:anchorlock/>
              </v:group>
            </w:pict>
          </mc:Fallback>
        </mc:AlternateContent>
      </w:r>
    </w:p>
    <w:p w:rsidR="00057EE7" w:rsidRDefault="00057EE7" w:rsidP="00057EE7">
      <w:pPr>
        <w:spacing w:after="373" w:line="240" w:lineRule="auto"/>
        <w:ind w:left="0" w:firstLine="0"/>
        <w:jc w:val="left"/>
        <w:rPr>
          <w:color w:val="000000"/>
          <w:sz w:val="20"/>
        </w:rPr>
      </w:pPr>
      <w:r>
        <w:rPr>
          <w:color w:val="000000"/>
          <w:sz w:val="20"/>
        </w:rPr>
        <w:t xml:space="preserve"> </w:t>
      </w:r>
    </w:p>
    <w:p w:rsidR="00057EE7" w:rsidRDefault="00057EE7" w:rsidP="00057EE7">
      <w:pPr>
        <w:spacing w:after="3" w:line="240" w:lineRule="auto"/>
        <w:ind w:left="0" w:right="-15" w:firstLine="0"/>
        <w:jc w:val="left"/>
        <w:rPr>
          <w:b/>
        </w:rPr>
      </w:pPr>
    </w:p>
    <w:p w:rsidR="00057EE7" w:rsidRDefault="00057EE7" w:rsidP="00057EE7">
      <w:pPr>
        <w:spacing w:after="3" w:line="240" w:lineRule="auto"/>
        <w:ind w:right="-15"/>
        <w:jc w:val="left"/>
        <w:rPr>
          <w:b/>
        </w:rPr>
      </w:pPr>
    </w:p>
    <w:p w:rsidR="00057EE7" w:rsidRDefault="00057EE7" w:rsidP="00057EE7">
      <w:pPr>
        <w:spacing w:after="3" w:line="240" w:lineRule="auto"/>
        <w:ind w:right="-15"/>
        <w:jc w:val="left"/>
        <w:rPr>
          <w:b/>
        </w:rPr>
      </w:pPr>
      <w:r>
        <w:rPr>
          <w:b/>
        </w:rPr>
        <w:t>EXPERTISE</w:t>
      </w:r>
    </w:p>
    <w:p w:rsidR="00057EE7" w:rsidRDefault="00057EE7" w:rsidP="00057EE7">
      <w:pPr>
        <w:spacing w:after="3" w:line="240" w:lineRule="auto"/>
        <w:ind w:right="-15"/>
        <w:jc w:val="left"/>
        <w:rPr>
          <w:b/>
        </w:rPr>
      </w:pPr>
    </w:p>
    <w:p w:rsidR="00057EE7" w:rsidRDefault="00057EE7" w:rsidP="00057EE7">
      <w:pPr>
        <w:spacing w:after="3" w:line="360" w:lineRule="auto"/>
        <w:ind w:right="-15"/>
        <w:jc w:val="left"/>
      </w:pPr>
      <w:r>
        <w:t>Le club organise chaque année une caravane humanitaire en faveur des habitants des secteurs ruraux et marginalisés : dans les années précédentes, le club a bien réussi à réaliser plusieurs projets durables dans le domaine des compétences des élèves ingénieurs de l’ENSEM qui sont connus par leur formation multidisciplinaire.</w:t>
      </w:r>
    </w:p>
    <w:p w:rsidR="00057EE7" w:rsidRDefault="00057EE7" w:rsidP="00057EE7">
      <w:pPr>
        <w:spacing w:after="3" w:line="360" w:lineRule="auto"/>
        <w:ind w:right="-15"/>
        <w:jc w:val="left"/>
      </w:pPr>
      <w:bookmarkStart w:id="0" w:name="_GoBack"/>
      <w:bookmarkEnd w:id="0"/>
    </w:p>
    <w:p w:rsidR="00057EE7" w:rsidRDefault="00057EE7" w:rsidP="00057EE7">
      <w:pPr>
        <w:spacing w:after="3" w:line="240" w:lineRule="auto"/>
        <w:ind w:right="-15"/>
        <w:jc w:val="left"/>
        <w:rPr>
          <w:b/>
        </w:rPr>
      </w:pPr>
      <w:r>
        <w:rPr>
          <w:b/>
        </w:rPr>
        <w:t>OBJECTIF</w:t>
      </w:r>
    </w:p>
    <w:p w:rsidR="00057EE7" w:rsidRDefault="00057EE7" w:rsidP="00057EE7">
      <w:pPr>
        <w:spacing w:after="3" w:line="360" w:lineRule="auto"/>
        <w:ind w:right="-15"/>
        <w:jc w:val="left"/>
        <w:rPr>
          <w:b/>
        </w:rPr>
      </w:pPr>
    </w:p>
    <w:p w:rsidR="00057EE7" w:rsidRDefault="00057EE7" w:rsidP="00057EE7">
      <w:pPr>
        <w:spacing w:after="3" w:line="360" w:lineRule="auto"/>
        <w:ind w:right="-15"/>
        <w:jc w:val="left"/>
      </w:pPr>
      <w:r>
        <w:t xml:space="preserve">Les membres du club ENSEM ELKHIR CIDH en partenariat avec l’Association </w:t>
      </w:r>
    </w:p>
    <w:p w:rsidR="00057EE7" w:rsidRDefault="00057EE7" w:rsidP="00057EE7">
      <w:pPr>
        <w:spacing w:after="3" w:line="360" w:lineRule="auto"/>
        <w:ind w:right="-15"/>
        <w:jc w:val="left"/>
        <w:rPr>
          <w:b/>
        </w:rPr>
      </w:pPr>
      <w:r>
        <w:t>ALWIAM et en collaboration avec plusieurs sponsors et bénévoles vont se donner corps et âme à l’organisation de la 8ème édition de la CARAVANE ENSEM ELKHIR 2021 au profit du DOUAR SOUIT NAIT HMAD dans le noble but de subvenir au maximum des besoins de sa population tout en mettant en place des projets durables et écologique.</w:t>
      </w:r>
    </w:p>
    <w:p w:rsidR="00057EE7" w:rsidRDefault="00057EE7" w:rsidP="00057EE7">
      <w:pPr>
        <w:spacing w:after="3" w:line="360" w:lineRule="auto"/>
        <w:ind w:right="-15"/>
        <w:jc w:val="left"/>
      </w:pPr>
    </w:p>
    <w:p w:rsidR="00AF739D" w:rsidRDefault="00AF739D"/>
    <w:sectPr w:rsidR="00AF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E7"/>
    <w:rsid w:val="00057EE7"/>
    <w:rsid w:val="00AF7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47167-A812-40AE-B113-4168612B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EE7"/>
    <w:pPr>
      <w:spacing w:after="15" w:line="241" w:lineRule="auto"/>
      <w:ind w:left="211" w:hanging="10"/>
      <w:jc w:val="both"/>
    </w:pPr>
    <w:rPr>
      <w:rFonts w:ascii="Arial" w:eastAsia="Arial" w:hAnsi="Arial" w:cs="Arial"/>
      <w:color w:val="696969"/>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057EE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57EE7"/>
    <w:rPr>
      <w:rFonts w:ascii="Arial" w:eastAsia="Arial" w:hAnsi="Arial" w:cs="Arial"/>
      <w:i/>
      <w:iCs/>
      <w:color w:val="404040" w:themeColor="text1" w:themeTint="BF"/>
      <w:sz w:val="18"/>
      <w:lang w:eastAsia="fr-FR"/>
    </w:rPr>
  </w:style>
  <w:style w:type="table" w:customStyle="1" w:styleId="TableGrid">
    <w:name w:val="TableGrid"/>
    <w:rsid w:val="00057EE7"/>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2021-05-04T10:16:00Z</dcterms:created>
  <dcterms:modified xsi:type="dcterms:W3CDTF">2021-05-04T10:18:00Z</dcterms:modified>
</cp:coreProperties>
</file>